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4C27" w:rsidRDefault="009C4C27" w:rsidP="009C4C27">
      <w:pPr>
        <w:pStyle w:val="1"/>
        <w:numPr>
          <w:ilvl w:val="0"/>
          <w:numId w:val="1"/>
        </w:numPr>
      </w:pPr>
      <w:r>
        <w:rPr>
          <w:rFonts w:hint="eastAsia"/>
        </w:rPr>
        <w:t>CPU</w:t>
      </w:r>
      <w:r>
        <w:rPr>
          <w:rFonts w:hint="eastAsia"/>
        </w:rPr>
        <w:t>架构</w:t>
      </w:r>
    </w:p>
    <w:p w:rsidR="009C4C27" w:rsidRDefault="009C4C27" w:rsidP="009C4C27">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产品定的一个规范，主要目的是为了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rsidR="009C4C27" w:rsidRDefault="00500445" w:rsidP="009C4C27">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rsidR="00DC1B4C" w:rsidRPr="009C4C27" w:rsidRDefault="00DC1B4C" w:rsidP="009C4C27"/>
    <w:p w:rsidR="00621C8F" w:rsidRDefault="00621C8F" w:rsidP="00621C8F">
      <w:pPr>
        <w:pStyle w:val="1"/>
        <w:numPr>
          <w:ilvl w:val="0"/>
          <w:numId w:val="1"/>
        </w:numPr>
      </w:pPr>
      <w:r w:rsidRPr="00621C8F">
        <w:rPr>
          <w:rFonts w:hint="eastAsia"/>
        </w:rPr>
        <w:t>Intel</w:t>
      </w:r>
      <w:r w:rsidRPr="00621C8F">
        <w:rPr>
          <w:rFonts w:hint="eastAsia"/>
        </w:rPr>
        <w:t>公司的</w:t>
      </w:r>
      <w:r w:rsidRPr="00621C8F">
        <w:rPr>
          <w:rFonts w:hint="eastAsia"/>
        </w:rPr>
        <w:t>CPU</w:t>
      </w:r>
      <w:r w:rsidRPr="00621C8F">
        <w:rPr>
          <w:rFonts w:hint="eastAsia"/>
        </w:rPr>
        <w:t>发展历程</w:t>
      </w:r>
    </w:p>
    <w:p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名称的使用权。由此</w:t>
      </w:r>
      <w:r>
        <w:rPr>
          <w:rFonts w:hint="eastAsia"/>
        </w:rPr>
        <w:t>Intel</w:t>
      </w:r>
      <w:r>
        <w:rPr>
          <w:rFonts w:hint="eastAsia"/>
        </w:rPr>
        <w:t>这位半导体巨人开始了他在</w:t>
      </w:r>
      <w:r>
        <w:rPr>
          <w:rFonts w:hint="eastAsia"/>
        </w:rPr>
        <w:t>IT</w:t>
      </w:r>
      <w:r>
        <w:rPr>
          <w:rFonts w:hint="eastAsia"/>
        </w:rPr>
        <w:t>行业传奇般的历史。</w:t>
      </w:r>
    </w:p>
    <w:p w:rsidR="00621C8F" w:rsidRDefault="004E47E9" w:rsidP="004E47E9">
      <w:r>
        <w:rPr>
          <w:rFonts w:hint="eastAsia"/>
        </w:rPr>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rsidR="00520E46" w:rsidRDefault="00CC0E55" w:rsidP="004E47E9">
      <w:r>
        <w:rPr>
          <w:noProof/>
        </w:rPr>
        <w:drawing>
          <wp:inline distT="0" distB="0" distL="0" distR="0" wp14:anchorId="35BE7571" wp14:editId="54373A87">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219960"/>
                    </a:xfrm>
                    <a:prstGeom prst="rect">
                      <a:avLst/>
                    </a:prstGeom>
                  </pic:spPr>
                </pic:pic>
              </a:graphicData>
            </a:graphic>
          </wp:inline>
        </w:drawing>
      </w:r>
    </w:p>
    <w:p w:rsidR="00CC0E55" w:rsidRPr="00621C8F"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rsidR="00D26B8C" w:rsidRDefault="00D26B8C" w:rsidP="00450D12">
      <w:pPr>
        <w:pStyle w:val="1"/>
        <w:numPr>
          <w:ilvl w:val="0"/>
          <w:numId w:val="1"/>
        </w:numPr>
      </w:pPr>
      <w:r>
        <w:lastRenderedPageBreak/>
        <w:t>微处理器</w:t>
      </w:r>
      <w:r w:rsidR="002D2E5C">
        <w:t>概念</w:t>
      </w:r>
    </w:p>
    <w:p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rsidR="00FC1D1F" w:rsidRPr="00D26B8C"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rsidR="008F1A5E" w:rsidRDefault="008F1A5E" w:rsidP="00450D12">
      <w:pPr>
        <w:pStyle w:val="1"/>
        <w:numPr>
          <w:ilvl w:val="0"/>
          <w:numId w:val="1"/>
        </w:numPr>
      </w:pPr>
      <w:r>
        <w:t>寄存器</w:t>
      </w:r>
    </w:p>
    <w:p w:rsidR="004D5091" w:rsidRPr="004D5091" w:rsidRDefault="004D5091" w:rsidP="004D5091">
      <w:pPr>
        <w:pStyle w:val="2"/>
      </w:pPr>
      <w:r>
        <w:rPr>
          <w:rFonts w:hint="eastAsia"/>
        </w:rPr>
        <w:t xml:space="preserve">4.1 </w:t>
      </w:r>
      <w:r>
        <w:rPr>
          <w:rFonts w:hint="eastAsia"/>
        </w:rPr>
        <w:t>概念</w:t>
      </w:r>
    </w:p>
    <w:p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rsidR="004D5091" w:rsidRDefault="004D5091" w:rsidP="004D5091">
      <w:pPr>
        <w:pStyle w:val="2"/>
      </w:pPr>
      <w:r>
        <w:rPr>
          <w:rFonts w:hint="eastAsia"/>
        </w:rPr>
        <w:lastRenderedPageBreak/>
        <w:t xml:space="preserve">4.2 </w:t>
      </w:r>
      <w:r>
        <w:rPr>
          <w:rFonts w:hint="eastAsia"/>
        </w:rPr>
        <w:t>分类</w:t>
      </w:r>
    </w:p>
    <w:p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rsidR="004B5A2A" w:rsidRDefault="004B5A2A" w:rsidP="004B5A2A">
      <w:r>
        <w:rPr>
          <w:rFonts w:hint="eastAsia"/>
        </w:rPr>
        <w:t>在某些架构下，模式指示寄存器（也称为“机器指示寄存器”）储存和设置跟处理器自己有关的数据。由于他</w:t>
      </w:r>
    </w:p>
    <w:p w:rsidR="004B5A2A" w:rsidRDefault="004B5A2A" w:rsidP="004B5A2A">
      <w:r>
        <w:rPr>
          <w:rFonts w:hint="eastAsia"/>
        </w:rPr>
        <w:t>PORT1</w:t>
      </w:r>
      <w:r>
        <w:rPr>
          <w:rFonts w:hint="eastAsia"/>
        </w:rPr>
        <w:t>的控制寄存器</w:t>
      </w:r>
    </w:p>
    <w:p w:rsidR="004B5A2A" w:rsidRDefault="004B5A2A" w:rsidP="004B5A2A">
      <w:r>
        <w:rPr>
          <w:rFonts w:hint="eastAsia"/>
        </w:rPr>
        <w:t>PORT1</w:t>
      </w:r>
      <w:r>
        <w:rPr>
          <w:rFonts w:hint="eastAsia"/>
        </w:rPr>
        <w:t>的控制寄存器</w:t>
      </w:r>
    </w:p>
    <w:p w:rsidR="004B5A2A" w:rsidRDefault="004B5A2A" w:rsidP="004B5A2A">
      <w:r>
        <w:rPr>
          <w:rFonts w:hint="eastAsia"/>
        </w:rPr>
        <w:t>们的意图目的是附加到特定处理器的设计，因此他们并不被预期会成为微处理器世代之间保留的标准。</w:t>
      </w:r>
    </w:p>
    <w:p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rsidR="004D5091" w:rsidRDefault="004B5A2A" w:rsidP="000100DA">
      <w:pPr>
        <w:pStyle w:val="a3"/>
        <w:numPr>
          <w:ilvl w:val="0"/>
          <w:numId w:val="8"/>
        </w:numPr>
        <w:ind w:firstLineChars="0"/>
      </w:pPr>
      <w:r>
        <w:rPr>
          <w:rFonts w:hint="eastAsia"/>
        </w:rPr>
        <w:t>向量寄存器</w:t>
      </w:r>
    </w:p>
    <w:p w:rsidR="00A24322" w:rsidRDefault="00A24322" w:rsidP="00A24322">
      <w:pPr>
        <w:pStyle w:val="2"/>
      </w:pPr>
      <w:r>
        <w:rPr>
          <w:rFonts w:hint="eastAsia"/>
        </w:rPr>
        <w:t>4.3 8086</w:t>
      </w:r>
      <w:r>
        <w:t>CPU</w:t>
      </w:r>
      <w:r>
        <w:t>中的</w:t>
      </w:r>
      <w:r>
        <w:rPr>
          <w:rFonts w:hint="eastAsia"/>
        </w:rPr>
        <w:t>寄存器</w:t>
      </w:r>
    </w:p>
    <w:p w:rsidR="00A24322" w:rsidRDefault="00A010EC" w:rsidP="00A010EC">
      <w:pPr>
        <w:pStyle w:val="3"/>
      </w:pPr>
      <w:r>
        <w:rPr>
          <w:rFonts w:hint="eastAsia"/>
        </w:rPr>
        <w:t xml:space="preserve">4.3.1 </w:t>
      </w:r>
      <w:r w:rsidR="0046540A">
        <w:t>通用寄存器</w:t>
      </w:r>
    </w:p>
    <w:p w:rsidR="0046540A" w:rsidRDefault="002355BF" w:rsidP="00074415">
      <w:pPr>
        <w:pStyle w:val="a3"/>
        <w:ind w:left="420" w:firstLineChars="0"/>
      </w:pPr>
      <w:r w:rsidRPr="002355BF">
        <w:rPr>
          <w:rFonts w:hint="eastAsia"/>
        </w:rPr>
        <w:t>有</w:t>
      </w:r>
      <w:r w:rsidRPr="002355BF">
        <w:rPr>
          <w:rFonts w:hint="eastAsia"/>
        </w:rPr>
        <w:t>8</w:t>
      </w:r>
      <w:r w:rsidRPr="002355BF">
        <w:rPr>
          <w:rFonts w:hint="eastAsia"/>
        </w:rPr>
        <w:t>个</w:t>
      </w:r>
      <w:r w:rsidRPr="002355BF">
        <w:rPr>
          <w:rFonts w:hint="eastAsia"/>
        </w:rPr>
        <w:t xml:space="preserve">, </w:t>
      </w:r>
      <w:r w:rsidRPr="002355BF">
        <w:rPr>
          <w:rFonts w:hint="eastAsia"/>
        </w:rPr>
        <w:t>又可以分成</w:t>
      </w:r>
      <w:r w:rsidRPr="002355BF">
        <w:rPr>
          <w:rFonts w:hint="eastAsia"/>
        </w:rPr>
        <w:t>2</w:t>
      </w:r>
      <w:r w:rsidRPr="002355BF">
        <w:rPr>
          <w:rFonts w:hint="eastAsia"/>
        </w:rPr>
        <w:t>组，一组是</w:t>
      </w:r>
      <w:r w:rsidRPr="002355BF">
        <w:rPr>
          <w:rFonts w:hint="eastAsia"/>
          <w:color w:val="FF0000"/>
        </w:rPr>
        <w:t>数据寄存器</w:t>
      </w:r>
      <w:r w:rsidRPr="002355BF">
        <w:rPr>
          <w:rFonts w:hint="eastAsia"/>
        </w:rPr>
        <w:t>(4</w:t>
      </w:r>
      <w:r w:rsidRPr="002355BF">
        <w:rPr>
          <w:rFonts w:hint="eastAsia"/>
        </w:rPr>
        <w:t>个</w:t>
      </w:r>
      <w:r w:rsidRPr="002355BF">
        <w:rPr>
          <w:rFonts w:hint="eastAsia"/>
        </w:rPr>
        <w:t>),</w:t>
      </w:r>
      <w:r w:rsidRPr="002355BF">
        <w:rPr>
          <w:rFonts w:hint="eastAsia"/>
        </w:rPr>
        <w:t>另一组是</w:t>
      </w:r>
      <w:r w:rsidRPr="002355BF">
        <w:rPr>
          <w:rFonts w:hint="eastAsia"/>
          <w:color w:val="FF0000"/>
        </w:rPr>
        <w:t>指针寄存器</w:t>
      </w:r>
      <w:r w:rsidRPr="002355BF">
        <w:rPr>
          <w:rFonts w:hint="eastAsia"/>
        </w:rPr>
        <w:t>及</w:t>
      </w:r>
      <w:r w:rsidRPr="002355BF">
        <w:rPr>
          <w:rFonts w:hint="eastAsia"/>
          <w:color w:val="FF0000"/>
        </w:rPr>
        <w:t>变址寄存器</w:t>
      </w:r>
      <w:r w:rsidRPr="002355BF">
        <w:rPr>
          <w:rFonts w:hint="eastAsia"/>
        </w:rPr>
        <w:t>(4</w:t>
      </w:r>
      <w:r w:rsidRPr="002355BF">
        <w:rPr>
          <w:rFonts w:hint="eastAsia"/>
        </w:rPr>
        <w:t>个</w:t>
      </w:r>
      <w:r w:rsidRPr="002355BF">
        <w:rPr>
          <w:rFonts w:hint="eastAsia"/>
        </w:rPr>
        <w:t>)</w:t>
      </w:r>
      <w:r w:rsidR="00626159">
        <w:rPr>
          <w:rFonts w:hint="eastAsia"/>
        </w:rPr>
        <w:t>；</w:t>
      </w:r>
    </w:p>
    <w:p w:rsidR="00626159" w:rsidRDefault="00626159" w:rsidP="00074415">
      <w:pPr>
        <w:pStyle w:val="a3"/>
        <w:ind w:left="420" w:firstLineChars="0" w:firstLine="240"/>
      </w:pPr>
      <w:r w:rsidRPr="00626159">
        <w:rPr>
          <w:rFonts w:hint="eastAsia"/>
        </w:rPr>
        <w:t>通用寄存器是那些你可以根据自己的意愿使用的寄存器，修改他们的值通常不会对计算机的运行造成很大的影响。</w:t>
      </w:r>
    </w:p>
    <w:p w:rsidR="00014AA9" w:rsidRDefault="00A010EC" w:rsidP="00A010EC">
      <w:pPr>
        <w:pStyle w:val="4"/>
      </w:pPr>
      <w:r>
        <w:rPr>
          <w:rFonts w:hint="eastAsia"/>
        </w:rPr>
        <w:t xml:space="preserve">4.3.1.1 </w:t>
      </w:r>
      <w:r w:rsidR="00014AA9">
        <w:t>数据寄存器</w:t>
      </w:r>
      <w:r>
        <w:t>分为</w:t>
      </w:r>
    </w:p>
    <w:p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w:t>
      </w:r>
      <w:r w:rsidRPr="00A010EC">
        <w:rPr>
          <w:rFonts w:hint="eastAsia"/>
        </w:rPr>
        <w:lastRenderedPageBreak/>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rsidR="00527C20" w:rsidRDefault="00264C14" w:rsidP="00264C14">
      <w:pPr>
        <w:pStyle w:val="4"/>
      </w:pPr>
      <w:r>
        <w:rPr>
          <w:rFonts w:hint="eastAsia"/>
        </w:rPr>
        <w:t xml:space="preserve">4.3.1.2 </w:t>
      </w:r>
      <w:r>
        <w:rPr>
          <w:rFonts w:hint="eastAsia"/>
        </w:rPr>
        <w:t>指针寄存器</w:t>
      </w:r>
      <w:r w:rsidR="0092317F">
        <w:rPr>
          <w:rFonts w:hint="eastAsia"/>
        </w:rPr>
        <w:t>和变址寄存器</w:t>
      </w:r>
    </w:p>
    <w:p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位进行存取操作，主要用来形成操作数的地址，用于堆栈操作和变址运算中计算操作数的有效地址。</w:t>
      </w:r>
    </w:p>
    <w:p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rsidR="00081418" w:rsidRDefault="00411FC3" w:rsidP="00411FC3">
      <w:pPr>
        <w:pStyle w:val="3"/>
      </w:pPr>
      <w:r>
        <w:rPr>
          <w:rFonts w:hint="eastAsia"/>
        </w:rPr>
        <w:t>4.3.</w:t>
      </w:r>
      <w:r>
        <w:t xml:space="preserve">2 </w:t>
      </w:r>
      <w:r>
        <w:t>指令指针</w:t>
      </w:r>
      <w:r>
        <w:rPr>
          <w:rFonts w:hint="eastAsia"/>
        </w:rPr>
        <w:t>IP</w:t>
      </w:r>
    </w:p>
    <w:p w:rsidR="00411FC3" w:rsidRPr="00411FC3" w:rsidRDefault="00411FC3" w:rsidP="00411FC3">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rsidR="0046540A" w:rsidRDefault="00BB0FA0" w:rsidP="00BB0FA0">
      <w:pPr>
        <w:pStyle w:val="3"/>
      </w:pPr>
      <w:r>
        <w:rPr>
          <w:rFonts w:hint="eastAsia"/>
        </w:rPr>
        <w:t xml:space="preserve">4.3.3 </w:t>
      </w:r>
      <w:r>
        <w:rPr>
          <w:rFonts w:hint="eastAsia"/>
        </w:rPr>
        <w:t>标志寄存器</w:t>
      </w:r>
    </w:p>
    <w:p w:rsidR="003F7D1B" w:rsidRDefault="003F7D1B" w:rsidP="003F7D1B">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rsidR="00E01CF6" w:rsidRDefault="00E01CF6" w:rsidP="003F7D1B">
      <w:pPr>
        <w:ind w:firstLine="420"/>
      </w:pPr>
      <w:r>
        <w:rPr>
          <w:noProof/>
        </w:rPr>
        <w:drawing>
          <wp:inline distT="0" distB="0" distL="0" distR="0" wp14:anchorId="42F90997" wp14:editId="34B25CB2">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15415"/>
                    </a:xfrm>
                    <a:prstGeom prst="rect">
                      <a:avLst/>
                    </a:prstGeom>
                  </pic:spPr>
                </pic:pic>
              </a:graphicData>
            </a:graphic>
          </wp:inline>
        </w:drawing>
      </w:r>
    </w:p>
    <w:p w:rsidR="009A068F" w:rsidRPr="003F7D1B" w:rsidRDefault="00BA151A" w:rsidP="003F7D1B">
      <w:pPr>
        <w:ind w:firstLine="420"/>
      </w:pPr>
      <w:r>
        <w:rPr>
          <w:noProof/>
        </w:rPr>
        <w:lastRenderedPageBreak/>
        <w:drawing>
          <wp:inline distT="0" distB="0" distL="0" distR="0" wp14:anchorId="6175E736" wp14:editId="3266398E">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204460"/>
                    </a:xfrm>
                    <a:prstGeom prst="rect">
                      <a:avLst/>
                    </a:prstGeom>
                  </pic:spPr>
                </pic:pic>
              </a:graphicData>
            </a:graphic>
          </wp:inline>
        </w:drawing>
      </w:r>
    </w:p>
    <w:p w:rsidR="00BB0FA0" w:rsidRDefault="00BB0FA0" w:rsidP="00BB0FA0">
      <w:pPr>
        <w:pStyle w:val="3"/>
      </w:pPr>
      <w:r>
        <w:rPr>
          <w:rFonts w:hint="eastAsia"/>
        </w:rPr>
        <w:t xml:space="preserve">4.3.4 </w:t>
      </w:r>
      <w:r>
        <w:rPr>
          <w:rFonts w:hint="eastAsia"/>
        </w:rPr>
        <w:t>段寄存器</w:t>
      </w:r>
    </w:p>
    <w:p w:rsidR="00C3674C" w:rsidRPr="00C3674C" w:rsidRDefault="008F6B2D" w:rsidP="00C3674C">
      <w:r>
        <w:rPr>
          <w:noProof/>
        </w:rPr>
        <w:drawing>
          <wp:inline distT="0" distB="0" distL="0" distR="0" wp14:anchorId="4008DF57" wp14:editId="197F9BFF">
            <wp:extent cx="5274310" cy="22218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21865"/>
                    </a:xfrm>
                    <a:prstGeom prst="rect">
                      <a:avLst/>
                    </a:prstGeom>
                  </pic:spPr>
                </pic:pic>
              </a:graphicData>
            </a:graphic>
          </wp:inline>
        </w:drawing>
      </w:r>
    </w:p>
    <w:p w:rsidR="00C05DB5" w:rsidRDefault="00C05DB5" w:rsidP="00450D12">
      <w:pPr>
        <w:pStyle w:val="1"/>
        <w:numPr>
          <w:ilvl w:val="0"/>
          <w:numId w:val="1"/>
        </w:numPr>
      </w:pPr>
      <w:r>
        <w:rPr>
          <w:rFonts w:hint="eastAsia"/>
        </w:rPr>
        <w:lastRenderedPageBreak/>
        <w:t>CPU</w:t>
      </w:r>
      <w:r>
        <w:rPr>
          <w:rFonts w:hint="eastAsia"/>
        </w:rPr>
        <w:t>的工作模式</w:t>
      </w:r>
    </w:p>
    <w:p w:rsidR="00C05DB5" w:rsidRDefault="0083154C" w:rsidP="0083154C">
      <w:pPr>
        <w:pStyle w:val="2"/>
        <w:numPr>
          <w:ilvl w:val="1"/>
          <w:numId w:val="1"/>
        </w:numPr>
      </w:pPr>
      <w:r>
        <w:rPr>
          <w:rFonts w:hint="eastAsia"/>
        </w:rPr>
        <w:t>演化历程</w:t>
      </w:r>
    </w:p>
    <w:p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rsidR="0083154C" w:rsidRDefault="0083154C" w:rsidP="0083154C">
      <w:pPr>
        <w:ind w:left="420"/>
      </w:pPr>
    </w:p>
    <w:p w:rsidR="0083154C" w:rsidRDefault="0083154C" w:rsidP="0083154C">
      <w:pPr>
        <w:ind w:left="420"/>
      </w:pPr>
      <w:r>
        <w:t xml:space="preserve"> </w:t>
      </w:r>
    </w:p>
    <w:p w:rsidR="0083154C" w:rsidRDefault="0083154C" w:rsidP="0083154C">
      <w:pPr>
        <w:ind w:left="420"/>
      </w:pPr>
    </w:p>
    <w:p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lastRenderedPageBreak/>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rsidR="00A3454D" w:rsidRDefault="00A3454D" w:rsidP="00A3454D">
      <w:pPr>
        <w:pStyle w:val="2"/>
        <w:numPr>
          <w:ilvl w:val="1"/>
          <w:numId w:val="1"/>
        </w:numPr>
      </w:pPr>
      <w:r>
        <w:rPr>
          <w:rFonts w:hint="eastAsia"/>
        </w:rPr>
        <w:t>实模式</w:t>
      </w:r>
    </w:p>
    <w:p w:rsidR="00640FB2" w:rsidRPr="00640FB2" w:rsidRDefault="00640FB2" w:rsidP="00640FB2">
      <w:pPr>
        <w:ind w:left="660"/>
      </w:pPr>
      <w:r>
        <w:t>在实模式下，寻址的最大范围是</w:t>
      </w:r>
      <w:r>
        <w:rPr>
          <w:rFonts w:hint="eastAsia"/>
        </w:rPr>
        <w:t>1M</w:t>
      </w:r>
      <w:r>
        <w:rPr>
          <w:rFonts w:hint="eastAsia"/>
        </w:rPr>
        <w:t>。</w:t>
      </w:r>
    </w:p>
    <w:p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rsidR="00EA4A91" w:rsidRDefault="00EA4A91" w:rsidP="00EA4A91">
      <w:pPr>
        <w:pStyle w:val="2"/>
        <w:numPr>
          <w:ilvl w:val="1"/>
          <w:numId w:val="1"/>
        </w:numPr>
      </w:pPr>
      <w:r>
        <w:rPr>
          <w:rFonts w:hint="eastAsia"/>
        </w:rPr>
        <w:lastRenderedPageBreak/>
        <w:t>保护模式</w:t>
      </w:r>
    </w:p>
    <w:p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之外，都是系统启动工作在实模式下，确保遗留下的操作系统向下兼容。它们都必须被启动程序（操作系统程序最初运行代码）重新设置而相应进入保护模式的，在这之前任何的保护模式特性都是无效的。</w:t>
      </w:r>
      <w:r w:rsidRPr="00A83143">
        <w:rPr>
          <w:rFonts w:hint="eastAsia"/>
          <w:color w:val="FF0000"/>
        </w:rPr>
        <w:t>在现代计算机中，这种匹配进入保护模式是操作系统启动时最前沿的动作之一</w:t>
      </w:r>
      <w:r w:rsidRPr="001B746D">
        <w:rPr>
          <w:rFonts w:hint="eastAsia"/>
        </w:rPr>
        <w:t>。</w:t>
      </w:r>
    </w:p>
    <w:p w:rsidR="00E20C74" w:rsidRDefault="00E20C74" w:rsidP="00E20C74">
      <w:pPr>
        <w:pStyle w:val="2"/>
        <w:numPr>
          <w:ilvl w:val="1"/>
          <w:numId w:val="1"/>
        </w:numPr>
      </w:pPr>
      <w:r>
        <w:rPr>
          <w:rFonts w:hint="eastAsia"/>
        </w:rPr>
        <w:t>实模式与保护模式的区别</w:t>
      </w:r>
    </w:p>
    <w:p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rsidR="000161AC" w:rsidRDefault="000161AC" w:rsidP="00450D12">
      <w:pPr>
        <w:pStyle w:val="1"/>
        <w:numPr>
          <w:ilvl w:val="0"/>
          <w:numId w:val="1"/>
        </w:numPr>
      </w:pPr>
      <w:r>
        <w:rPr>
          <w:rFonts w:hint="eastAsia"/>
        </w:rPr>
        <w:lastRenderedPageBreak/>
        <w:t>CPU</w:t>
      </w:r>
      <w:r>
        <w:rPr>
          <w:rFonts w:hint="eastAsia"/>
        </w:rPr>
        <w:t>的内部架构和工作原理</w:t>
      </w:r>
    </w:p>
    <w:p w:rsidR="000161AC" w:rsidRDefault="00692F4D" w:rsidP="006B4627">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rsidR="006B4627" w:rsidRDefault="00F873F0" w:rsidP="006B4627">
      <w:pPr>
        <w:ind w:firstLine="420"/>
      </w:pPr>
      <w:r>
        <w:rPr>
          <w:noProof/>
        </w:rPr>
        <w:drawing>
          <wp:inline distT="0" distB="0" distL="0" distR="0" wp14:anchorId="328D21C6" wp14:editId="6CFA9380">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63133" cy="1676250"/>
                    </a:xfrm>
                    <a:prstGeom prst="rect">
                      <a:avLst/>
                    </a:prstGeom>
                  </pic:spPr>
                </pic:pic>
              </a:graphicData>
            </a:graphic>
          </wp:inline>
        </w:drawing>
      </w:r>
    </w:p>
    <w:p w:rsidR="00EB631D" w:rsidRDefault="00EB631D" w:rsidP="00EB631D">
      <w:pPr>
        <w:ind w:firstLine="420"/>
      </w:pPr>
      <w:r w:rsidRPr="00EB631D">
        <w:rPr>
          <w:rFonts w:hint="eastAsia"/>
          <w:color w:val="FF0000"/>
        </w:rPr>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rsidR="00EB631D" w:rsidRDefault="00EB631D" w:rsidP="00EB631D">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rsidR="00EB631D" w:rsidRDefault="00EB631D" w:rsidP="00EB631D">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rsidR="00F873F0" w:rsidRDefault="00EB631D" w:rsidP="00EB631D">
      <w:pPr>
        <w:ind w:firstLine="420"/>
      </w:pPr>
      <w:r>
        <w:rPr>
          <w:rFonts w:hint="eastAsia"/>
        </w:rPr>
        <w:t>我们将上图细化一下，可以得出</w:t>
      </w:r>
      <w:r>
        <w:rPr>
          <w:rFonts w:hint="eastAsia"/>
        </w:rPr>
        <w:t>CPU</w:t>
      </w:r>
      <w:r>
        <w:rPr>
          <w:rFonts w:hint="eastAsia"/>
        </w:rPr>
        <w:t>的工作原理概括如下：</w:t>
      </w:r>
    </w:p>
    <w:p w:rsidR="009A14E1" w:rsidRDefault="009D3D2D" w:rsidP="00EB631D">
      <w:pPr>
        <w:ind w:firstLine="420"/>
      </w:pPr>
      <w:r>
        <w:rPr>
          <w:noProof/>
        </w:rPr>
        <w:drawing>
          <wp:inline distT="0" distB="0" distL="0" distR="0" wp14:anchorId="301D7E42" wp14:editId="5C28A060">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5466" cy="1667259"/>
                    </a:xfrm>
                    <a:prstGeom prst="rect">
                      <a:avLst/>
                    </a:prstGeom>
                  </pic:spPr>
                </pic:pic>
              </a:graphicData>
            </a:graphic>
          </wp:inline>
        </w:drawing>
      </w:r>
    </w:p>
    <w:p w:rsidR="003C2B00" w:rsidRDefault="003C2B00" w:rsidP="00EB631D">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rsidR="003F21A1" w:rsidRDefault="00BC7B57" w:rsidP="00EB631D">
      <w:pPr>
        <w:ind w:firstLine="420"/>
      </w:pPr>
      <w:r w:rsidRPr="00BC7B57">
        <w:rPr>
          <w:rFonts w:hint="eastAsia"/>
        </w:rPr>
        <w:lastRenderedPageBreak/>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rsidR="000619AB" w:rsidRDefault="000619AB" w:rsidP="00EB631D">
      <w:pPr>
        <w:ind w:firstLine="420"/>
      </w:pPr>
    </w:p>
    <w:p w:rsidR="000619AB" w:rsidRDefault="000619AB" w:rsidP="00EB631D">
      <w:pPr>
        <w:ind w:firstLine="420"/>
      </w:pPr>
    </w:p>
    <w:p w:rsidR="000619AB" w:rsidRDefault="000619AB" w:rsidP="00EB631D">
      <w:pPr>
        <w:ind w:firstLine="420"/>
      </w:pPr>
    </w:p>
    <w:p w:rsidR="000619AB" w:rsidRDefault="000619AB" w:rsidP="00EB631D">
      <w:pPr>
        <w:ind w:firstLine="420"/>
      </w:pPr>
    </w:p>
    <w:p w:rsidR="000619AB" w:rsidRPr="003C2B00" w:rsidRDefault="000619AB" w:rsidP="00EB631D">
      <w:pPr>
        <w:ind w:firstLine="420"/>
        <w:rPr>
          <w:color w:val="FF0000"/>
        </w:rPr>
      </w:pPr>
    </w:p>
    <w:p w:rsidR="00A203F6" w:rsidRDefault="00A203F6" w:rsidP="00450D12">
      <w:pPr>
        <w:pStyle w:val="1"/>
        <w:numPr>
          <w:ilvl w:val="0"/>
          <w:numId w:val="1"/>
        </w:numPr>
      </w:pPr>
      <w:r>
        <w:rPr>
          <w:rFonts w:hint="eastAsia"/>
        </w:rPr>
        <w:t>BIOS</w:t>
      </w:r>
    </w:p>
    <w:p w:rsidR="00A203F6" w:rsidRDefault="00672BDF" w:rsidP="00A203F6">
      <w:r>
        <w:rPr>
          <w:rFonts w:hint="eastAsia"/>
        </w:rPr>
        <w:t>BIOS</w:t>
      </w:r>
      <w:r>
        <w:rPr>
          <w:rFonts w:hint="eastAsia"/>
        </w:rPr>
        <w:t>（</w:t>
      </w:r>
      <w:r>
        <w:rPr>
          <w:rFonts w:hint="eastAsia"/>
        </w:rPr>
        <w:t>Basic</w:t>
      </w:r>
      <w:r w:rsidR="00225BAB">
        <w:t xml:space="preserve"> Input Output System</w:t>
      </w:r>
      <w:r>
        <w:rPr>
          <w:rFonts w:hint="eastAsia"/>
        </w:rPr>
        <w:t>）</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rsidR="00151826" w:rsidRDefault="00151826" w:rsidP="00151826">
      <w:r>
        <w:rPr>
          <w:rFonts w:hint="eastAsia"/>
        </w:rPr>
        <w:t>BIOS</w:t>
      </w:r>
      <w:r>
        <w:rPr>
          <w:rFonts w:hint="eastAsia"/>
        </w:rPr>
        <w:t>芯片中主要存放：</w:t>
      </w:r>
    </w:p>
    <w:p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rsidR="007D580C" w:rsidRDefault="007D580C" w:rsidP="00450D12">
      <w:pPr>
        <w:pStyle w:val="1"/>
        <w:numPr>
          <w:ilvl w:val="0"/>
          <w:numId w:val="1"/>
        </w:numPr>
      </w:pPr>
      <w:r>
        <w:t>中断向量表</w:t>
      </w:r>
    </w:p>
    <w:p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rsidR="008809E3" w:rsidRPr="007D580C" w:rsidRDefault="008809E3" w:rsidP="002255AF">
      <w:pPr>
        <w:ind w:firstLine="420"/>
      </w:pPr>
    </w:p>
    <w:p w:rsidR="00C05B01" w:rsidRDefault="00C05B01" w:rsidP="00450D12">
      <w:pPr>
        <w:pStyle w:val="1"/>
        <w:numPr>
          <w:ilvl w:val="0"/>
          <w:numId w:val="1"/>
        </w:numPr>
      </w:pPr>
      <w:r>
        <w:lastRenderedPageBreak/>
        <w:t>操作系统的启动过程</w:t>
      </w:r>
    </w:p>
    <w:p w:rsidR="00C05B01" w:rsidRDefault="005F27F4" w:rsidP="005F27F4">
      <w:pPr>
        <w:pStyle w:val="a3"/>
        <w:numPr>
          <w:ilvl w:val="0"/>
          <w:numId w:val="3"/>
        </w:numPr>
        <w:ind w:firstLineChars="0"/>
      </w:pPr>
      <w:r>
        <w:rPr>
          <w:rFonts w:hint="eastAsia"/>
        </w:rPr>
        <w:t>接通电源；</w:t>
      </w:r>
    </w:p>
    <w:p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rsidR="007B1F0A" w:rsidRDefault="007B1F0A" w:rsidP="007B1F0A">
      <w:pPr>
        <w:pStyle w:val="a3"/>
        <w:ind w:left="660" w:firstLineChars="0" w:firstLine="0"/>
      </w:pPr>
      <w:r>
        <w:t>这是纯硬件的动作，所有操作都是固定在硬件</w:t>
      </w:r>
      <w:r w:rsidR="004E3F76">
        <w:t>中的，如果这一步执行失败，系统直接死机。</w:t>
      </w:r>
    </w:p>
    <w:p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rsidR="00E23111" w:rsidRDefault="00E23111" w:rsidP="00E23111">
      <w:pPr>
        <w:pStyle w:val="a3"/>
        <w:numPr>
          <w:ilvl w:val="0"/>
          <w:numId w:val="4"/>
        </w:numPr>
        <w:ind w:firstLineChars="0"/>
      </w:pPr>
      <w:r>
        <w:rPr>
          <w:rFonts w:hint="eastAsia"/>
        </w:rPr>
        <w:t>BIOS</w:t>
      </w:r>
      <w:r>
        <w:rPr>
          <w:rFonts w:hint="eastAsia"/>
        </w:rPr>
        <w:t>检测显卡、内存等；</w:t>
      </w:r>
    </w:p>
    <w:p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rsidR="00005880" w:rsidRDefault="000D00BC" w:rsidP="005F27F4">
      <w:pPr>
        <w:pStyle w:val="a3"/>
        <w:numPr>
          <w:ilvl w:val="0"/>
          <w:numId w:val="3"/>
        </w:numPr>
        <w:ind w:firstLineChars="0"/>
      </w:pPr>
      <w:r>
        <w:t>bootsect.s</w:t>
      </w:r>
      <w:r>
        <w:t>规划内存</w:t>
      </w:r>
    </w:p>
    <w:p w:rsidR="000D00BC" w:rsidRDefault="006C4EFB" w:rsidP="000D00BC">
      <w:pPr>
        <w:pStyle w:val="a3"/>
        <w:ind w:left="660" w:firstLineChars="0" w:firstLine="0"/>
      </w:pPr>
      <w:r>
        <w:rPr>
          <w:noProof/>
        </w:rPr>
        <w:drawing>
          <wp:inline distT="0" distB="0" distL="0" distR="0" wp14:anchorId="0FCDF501" wp14:editId="40419E8E">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52395"/>
                    </a:xfrm>
                    <a:prstGeom prst="rect">
                      <a:avLst/>
                    </a:prstGeom>
                  </pic:spPr>
                </pic:pic>
              </a:graphicData>
            </a:graphic>
          </wp:inline>
        </w:drawing>
      </w:r>
    </w:p>
    <w:p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rsidR="00294CC0" w:rsidRDefault="00294CC0" w:rsidP="00294CC0">
      <w:pPr>
        <w:pStyle w:val="a3"/>
        <w:ind w:left="660" w:firstLineChars="0" w:firstLine="0"/>
      </w:pPr>
      <w:r>
        <w:rPr>
          <w:noProof/>
        </w:rPr>
        <w:lastRenderedPageBreak/>
        <w:drawing>
          <wp:inline distT="0" distB="0" distL="0" distR="0" wp14:anchorId="76DCEE03" wp14:editId="7B206C49">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10435"/>
                    </a:xfrm>
                    <a:prstGeom prst="rect">
                      <a:avLst/>
                    </a:prstGeom>
                  </pic:spPr>
                </pic:pic>
              </a:graphicData>
            </a:graphic>
          </wp:inline>
        </w:drawing>
      </w:r>
    </w:p>
    <w:p w:rsidR="00E62D9A" w:rsidRDefault="00E62D9A" w:rsidP="00294CC0">
      <w:pPr>
        <w:pStyle w:val="a3"/>
        <w:ind w:left="660" w:firstLineChars="0" w:firstLine="0"/>
      </w:pPr>
      <w:r>
        <w:rPr>
          <w:noProof/>
        </w:rPr>
        <w:drawing>
          <wp:inline distT="0" distB="0" distL="0" distR="0" wp14:anchorId="702A8D8D" wp14:editId="6A219498">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8203" cy="2292572"/>
                    </a:xfrm>
                    <a:prstGeom prst="rect">
                      <a:avLst/>
                    </a:prstGeom>
                  </pic:spPr>
                </pic:pic>
              </a:graphicData>
            </a:graphic>
          </wp:inline>
        </w:drawing>
      </w:r>
    </w:p>
    <w:p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rsidR="00951286" w:rsidRDefault="00951286" w:rsidP="00951286">
      <w:pPr>
        <w:pStyle w:val="a3"/>
        <w:ind w:left="660" w:firstLineChars="0" w:firstLine="0"/>
      </w:pPr>
      <w:r>
        <w:rPr>
          <w:noProof/>
        </w:rPr>
        <w:drawing>
          <wp:inline distT="0" distB="0" distL="0" distR="0" wp14:anchorId="7833B96A" wp14:editId="69A10179">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7910" cy="2202870"/>
                    </a:xfrm>
                    <a:prstGeom prst="rect">
                      <a:avLst/>
                    </a:prstGeom>
                  </pic:spPr>
                </pic:pic>
              </a:graphicData>
            </a:graphic>
          </wp:inline>
        </w:drawing>
      </w:r>
    </w:p>
    <w:p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rsidR="001316E0" w:rsidRDefault="001316E0" w:rsidP="001316E0">
      <w:pPr>
        <w:pStyle w:val="a3"/>
        <w:numPr>
          <w:ilvl w:val="0"/>
          <w:numId w:val="5"/>
        </w:numPr>
        <w:ind w:firstLineChars="0"/>
      </w:pPr>
      <w:r>
        <w:rPr>
          <w:rFonts w:hint="eastAsia"/>
        </w:rPr>
        <w:lastRenderedPageBreak/>
        <w:t>从设备上提取内核运行所需的机器系统数据</w:t>
      </w:r>
    </w:p>
    <w:p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rsidR="006578B8" w:rsidRDefault="00582757" w:rsidP="009D4129">
      <w:pPr>
        <w:pStyle w:val="a3"/>
        <w:numPr>
          <w:ilvl w:val="0"/>
          <w:numId w:val="5"/>
        </w:numPr>
        <w:ind w:firstLineChars="0"/>
      </w:pPr>
      <w:r>
        <w:rPr>
          <w:rFonts w:hint="eastAsia"/>
        </w:rPr>
        <w:t>IDTR</w:t>
      </w:r>
      <w:r>
        <w:rPr>
          <w:rFonts w:hint="eastAsia"/>
        </w:rPr>
        <w:t>存放</w:t>
      </w:r>
      <w:r>
        <w:rPr>
          <w:rFonts w:hint="eastAsia"/>
        </w:rPr>
        <w:t>IDT</w:t>
      </w:r>
      <w:r>
        <w:rPr>
          <w:rFonts w:hint="eastAsia"/>
        </w:rPr>
        <w:t>的入口地址。</w:t>
      </w:r>
    </w:p>
    <w:p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rsidR="00F350AC" w:rsidRDefault="00574FBF" w:rsidP="00F350AC">
      <w:pPr>
        <w:pStyle w:val="a3"/>
        <w:ind w:left="660" w:firstLineChars="0" w:firstLine="0"/>
      </w:pPr>
      <w:r>
        <w:rPr>
          <w:noProof/>
        </w:rPr>
        <w:drawing>
          <wp:inline distT="0" distB="0" distL="0" distR="0" wp14:anchorId="7E88B626" wp14:editId="4AE2AEC8">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4172" cy="1912027"/>
                    </a:xfrm>
                    <a:prstGeom prst="rect">
                      <a:avLst/>
                    </a:prstGeom>
                  </pic:spPr>
                </pic:pic>
              </a:graphicData>
            </a:graphic>
          </wp:inline>
        </w:drawing>
      </w:r>
    </w:p>
    <w:p w:rsidR="00362E80" w:rsidRDefault="00362E80" w:rsidP="00F350AC">
      <w:pPr>
        <w:pStyle w:val="a3"/>
        <w:ind w:left="660" w:firstLineChars="0" w:firstLine="0"/>
      </w:pPr>
      <w:r>
        <w:t>至此，</w:t>
      </w:r>
      <w:r>
        <w:t>setup</w:t>
      </w:r>
      <w:r>
        <w:t>程序执行完毕。</w:t>
      </w:r>
    </w:p>
    <w:p w:rsidR="00F350AC" w:rsidRDefault="00DC1E32" w:rsidP="005F27F4">
      <w:pPr>
        <w:pStyle w:val="a3"/>
        <w:numPr>
          <w:ilvl w:val="0"/>
          <w:numId w:val="3"/>
        </w:numPr>
        <w:ind w:firstLineChars="0"/>
      </w:pPr>
      <w:r>
        <w:t>head.s</w:t>
      </w:r>
      <w:r>
        <w:t>开始执行。</w:t>
      </w:r>
    </w:p>
    <w:p w:rsidR="00AF3A16" w:rsidRDefault="00AF3A16" w:rsidP="00AF3A16">
      <w:pPr>
        <w:pStyle w:val="a3"/>
        <w:ind w:left="660" w:firstLineChars="0" w:firstLine="0"/>
      </w:pPr>
      <w:r>
        <w:rPr>
          <w:noProof/>
        </w:rPr>
        <w:drawing>
          <wp:inline distT="0" distB="0" distL="0" distR="0" wp14:anchorId="1502A7AB" wp14:editId="3E14A920">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6315" cy="1225438"/>
                    </a:xfrm>
                    <a:prstGeom prst="rect">
                      <a:avLst/>
                    </a:prstGeom>
                  </pic:spPr>
                </pic:pic>
              </a:graphicData>
            </a:graphic>
          </wp:inline>
        </w:drawing>
      </w:r>
    </w:p>
    <w:p w:rsidR="00A821D2" w:rsidRDefault="00A821D2" w:rsidP="00AF3A16">
      <w:pPr>
        <w:pStyle w:val="a3"/>
        <w:ind w:left="660" w:firstLineChars="0" w:firstLine="0"/>
      </w:pPr>
      <w:r>
        <w:rPr>
          <w:noProof/>
        </w:rPr>
        <w:drawing>
          <wp:inline distT="0" distB="0" distL="0" distR="0" wp14:anchorId="64F9CFBE" wp14:editId="376541C4">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2405" cy="1192134"/>
                    </a:xfrm>
                    <a:prstGeom prst="rect">
                      <a:avLst/>
                    </a:prstGeom>
                  </pic:spPr>
                </pic:pic>
              </a:graphicData>
            </a:graphic>
          </wp:inline>
        </w:drawing>
      </w:r>
    </w:p>
    <w:p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rsidR="00CF579C" w:rsidRDefault="00CF579C" w:rsidP="00987AF8">
      <w:pPr>
        <w:pStyle w:val="a3"/>
        <w:numPr>
          <w:ilvl w:val="0"/>
          <w:numId w:val="6"/>
        </w:numPr>
        <w:ind w:firstLineChars="0"/>
      </w:pPr>
      <w:r>
        <w:t>创建页表目录和页表</w:t>
      </w:r>
    </w:p>
    <w:p w:rsidR="0043012B" w:rsidRDefault="0043012B" w:rsidP="00987AF8">
      <w:pPr>
        <w:pStyle w:val="a3"/>
        <w:numPr>
          <w:ilvl w:val="0"/>
          <w:numId w:val="6"/>
        </w:numPr>
        <w:ind w:firstLineChars="0"/>
      </w:pPr>
      <w:r>
        <w:t>内核的分页机制构建完成</w:t>
      </w:r>
    </w:p>
    <w:p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w:t>
      </w:r>
      <w:r w:rsidR="00DB6405" w:rsidRPr="00DB6405">
        <w:rPr>
          <w:rFonts w:hint="eastAsia"/>
          <w:color w:val="FF0000"/>
        </w:rPr>
        <w:lastRenderedPageBreak/>
        <w:t>的状态</w:t>
      </w:r>
    </w:p>
    <w:p w:rsidR="00AF3A16" w:rsidRPr="00C05B01" w:rsidRDefault="001A78B2" w:rsidP="005F27F4">
      <w:pPr>
        <w:pStyle w:val="a3"/>
        <w:numPr>
          <w:ilvl w:val="0"/>
          <w:numId w:val="3"/>
        </w:numPr>
        <w:ind w:firstLineChars="0"/>
      </w:pPr>
      <w:r>
        <w:t>操作系统的</w:t>
      </w:r>
      <w:r>
        <w:t>main</w:t>
      </w:r>
      <w:r>
        <w:t>函数开始运行，开机过程完成。</w:t>
      </w:r>
    </w:p>
    <w:p w:rsidR="0058649C" w:rsidRDefault="0058649C" w:rsidP="00450D12">
      <w:pPr>
        <w:pStyle w:val="1"/>
        <w:numPr>
          <w:ilvl w:val="0"/>
          <w:numId w:val="1"/>
        </w:numPr>
      </w:pPr>
      <w:r>
        <w:t>从</w:t>
      </w:r>
      <w:r>
        <w:t>main</w:t>
      </w:r>
      <w:r>
        <w:t>到怠速</w:t>
      </w:r>
    </w:p>
    <w:p w:rsidR="0058649C" w:rsidRDefault="0058649C" w:rsidP="0058649C">
      <w:r>
        <w:t>怠速是指：操作系统已经完成了所有的工作，随时可以响应用户的操作。</w:t>
      </w:r>
    </w:p>
    <w:p w:rsidR="00210D19" w:rsidRDefault="00210D19" w:rsidP="0058649C">
      <w:r>
        <w:t>系统达到怠速状态前所做的一切准备工作的核心目的就是让用户程序能够以</w:t>
      </w:r>
      <w:r>
        <w:t>“</w:t>
      </w:r>
      <w:r>
        <w:t>进程</w:t>
      </w:r>
      <w:r>
        <w:t>”</w:t>
      </w:r>
      <w:r>
        <w:t>的方式正常运行。</w:t>
      </w:r>
    </w:p>
    <w:p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rsidR="00115CFF" w:rsidRDefault="0040604B" w:rsidP="00115CFF">
      <w:pPr>
        <w:pStyle w:val="a3"/>
        <w:numPr>
          <w:ilvl w:val="0"/>
          <w:numId w:val="11"/>
        </w:numPr>
        <w:ind w:firstLineChars="0"/>
      </w:pPr>
      <w:r>
        <w:rPr>
          <w:rFonts w:hint="eastAsia"/>
        </w:rPr>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rsidR="00575929" w:rsidRDefault="00575929" w:rsidP="00450D12">
      <w:pPr>
        <w:pStyle w:val="1"/>
        <w:numPr>
          <w:ilvl w:val="0"/>
          <w:numId w:val="1"/>
        </w:numPr>
      </w:pPr>
      <w:r>
        <w:t>开中断之前的准备工作</w:t>
      </w:r>
    </w:p>
    <w:p w:rsidR="00575929" w:rsidRDefault="00575929" w:rsidP="00575929">
      <w:pPr>
        <w:pStyle w:val="2"/>
      </w:pPr>
      <w:r>
        <w:rPr>
          <w:rFonts w:hint="eastAsia"/>
        </w:rPr>
        <w:t>11.1</w:t>
      </w:r>
      <w:r w:rsidR="00DB52DF">
        <w:t xml:space="preserve"> </w:t>
      </w:r>
      <w:r w:rsidR="00182F28">
        <w:rPr>
          <w:rFonts w:hint="eastAsia"/>
        </w:rPr>
        <w:t>复制根设备号和硬盘参数表</w:t>
      </w:r>
    </w:p>
    <w:p w:rsidR="00182F28" w:rsidRDefault="003E55DB" w:rsidP="00182F28">
      <w:r>
        <w:rPr>
          <w:noProof/>
        </w:rPr>
        <w:drawing>
          <wp:inline distT="0" distB="0" distL="0" distR="0" wp14:anchorId="73955314" wp14:editId="26670BE2">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0048" cy="3336153"/>
                    </a:xfrm>
                    <a:prstGeom prst="rect">
                      <a:avLst/>
                    </a:prstGeom>
                  </pic:spPr>
                </pic:pic>
              </a:graphicData>
            </a:graphic>
          </wp:inline>
        </w:drawing>
      </w:r>
    </w:p>
    <w:p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rsidR="00F6659D" w:rsidRDefault="008A20DB" w:rsidP="00F6659D">
      <w:r>
        <w:rPr>
          <w:noProof/>
        </w:rPr>
        <w:drawing>
          <wp:inline distT="0" distB="0" distL="0" distR="0" wp14:anchorId="2BCFF595" wp14:editId="425F0D3A">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86280"/>
                    </a:xfrm>
                    <a:prstGeom prst="rect">
                      <a:avLst/>
                    </a:prstGeom>
                  </pic:spPr>
                </pic:pic>
              </a:graphicData>
            </a:graphic>
          </wp:inline>
        </w:drawing>
      </w:r>
    </w:p>
    <w:p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rsidR="00D379AB" w:rsidRDefault="005863F6" w:rsidP="00D379AB">
      <w:r>
        <w:rPr>
          <w:noProof/>
        </w:rPr>
        <w:drawing>
          <wp:inline distT="0" distB="0" distL="0" distR="0" wp14:anchorId="4898F975" wp14:editId="651442F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16075"/>
                    </a:xfrm>
                    <a:prstGeom prst="rect">
                      <a:avLst/>
                    </a:prstGeom>
                  </pic:spPr>
                </pic:pic>
              </a:graphicData>
            </a:graphic>
          </wp:inline>
        </w:drawing>
      </w:r>
    </w:p>
    <w:p w:rsidR="005863F6" w:rsidRDefault="00DB52DF" w:rsidP="00DB52DF">
      <w:pPr>
        <w:pStyle w:val="2"/>
      </w:pPr>
      <w:r>
        <w:rPr>
          <w:rFonts w:hint="eastAsia"/>
        </w:rPr>
        <w:t>11.4</w:t>
      </w:r>
      <w:r>
        <w:t xml:space="preserve"> </w:t>
      </w:r>
      <w:r>
        <w:rPr>
          <w:rFonts w:hint="eastAsia"/>
        </w:rPr>
        <w:t>挂接异常处理类中断服务程序</w:t>
      </w:r>
    </w:p>
    <w:p w:rsidR="00F92F62" w:rsidRDefault="006E6B11" w:rsidP="00F92F62">
      <w:r>
        <w:rPr>
          <w:noProof/>
        </w:rPr>
        <w:drawing>
          <wp:inline distT="0" distB="0" distL="0" distR="0" wp14:anchorId="067173E9" wp14:editId="311CFEFA">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01800"/>
                    </a:xfrm>
                    <a:prstGeom prst="rect">
                      <a:avLst/>
                    </a:prstGeom>
                  </pic:spPr>
                </pic:pic>
              </a:graphicData>
            </a:graphic>
          </wp:inline>
        </w:drawing>
      </w:r>
    </w:p>
    <w:p w:rsidR="005D348E" w:rsidRDefault="006E3DF4" w:rsidP="00F92F62">
      <w:r>
        <w:rPr>
          <w:noProof/>
        </w:rPr>
        <w:lastRenderedPageBreak/>
        <w:drawing>
          <wp:inline distT="0" distB="0" distL="0" distR="0" wp14:anchorId="01ED18BD" wp14:editId="5515EE94">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1200"/>
                    </a:xfrm>
                    <a:prstGeom prst="rect">
                      <a:avLst/>
                    </a:prstGeom>
                  </pic:spPr>
                </pic:pic>
              </a:graphicData>
            </a:graphic>
          </wp:inline>
        </w:drawing>
      </w:r>
    </w:p>
    <w:p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rsidR="00BA4848" w:rsidRDefault="00BA4848" w:rsidP="00BA4848">
      <w:pPr>
        <w:pStyle w:val="2"/>
      </w:pPr>
      <w:r>
        <w:rPr>
          <w:rFonts w:hint="eastAsia"/>
        </w:rPr>
        <w:t xml:space="preserve">11.5 </w:t>
      </w:r>
      <w:r>
        <w:rPr>
          <w:rFonts w:hint="eastAsia"/>
        </w:rPr>
        <w:t>初始化块设备请求项结构</w:t>
      </w:r>
    </w:p>
    <w:p w:rsidR="00BA4848" w:rsidRDefault="000D4E28" w:rsidP="00BA4848">
      <w:r>
        <w:rPr>
          <w:noProof/>
        </w:rPr>
        <w:drawing>
          <wp:inline distT="0" distB="0" distL="0" distR="0" wp14:anchorId="444D99F4" wp14:editId="764AFE62">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04620"/>
                    </a:xfrm>
                    <a:prstGeom prst="rect">
                      <a:avLst/>
                    </a:prstGeom>
                  </pic:spPr>
                </pic:pic>
              </a:graphicData>
            </a:graphic>
          </wp:inline>
        </w:drawing>
      </w:r>
    </w:p>
    <w:p w:rsidR="000D4E28" w:rsidRDefault="00DB6481" w:rsidP="00BA4848">
      <w:r>
        <w:rPr>
          <w:noProof/>
        </w:rPr>
        <w:drawing>
          <wp:inline distT="0" distB="0" distL="0" distR="0" wp14:anchorId="549D1964" wp14:editId="53771E8E">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56360"/>
                    </a:xfrm>
                    <a:prstGeom prst="rect">
                      <a:avLst/>
                    </a:prstGeom>
                  </pic:spPr>
                </pic:pic>
              </a:graphicData>
            </a:graphic>
          </wp:inline>
        </w:drawing>
      </w:r>
    </w:p>
    <w:p w:rsidR="005324F9" w:rsidRDefault="005324F9" w:rsidP="005324F9">
      <w:pPr>
        <w:pStyle w:val="2"/>
      </w:pPr>
      <w:r>
        <w:rPr>
          <w:rFonts w:hint="eastAsia"/>
        </w:rPr>
        <w:t xml:space="preserve">11.6 </w:t>
      </w:r>
      <w:r>
        <w:rPr>
          <w:rFonts w:hint="eastAsia"/>
        </w:rPr>
        <w:t>挂接与人机交互界面相关的外设的中断服务程序</w:t>
      </w:r>
    </w:p>
    <w:p w:rsidR="005324F9" w:rsidRDefault="005324F9" w:rsidP="005324F9">
      <w:pPr>
        <w:rPr>
          <w:noProof/>
        </w:rPr>
      </w:pPr>
      <w:r>
        <w:rPr>
          <w:noProof/>
        </w:rPr>
        <w:t>例如</w:t>
      </w:r>
      <w:r>
        <w:rPr>
          <w:rFonts w:hint="eastAsia"/>
          <w:noProof/>
        </w:rPr>
        <w:t xml:space="preserve"> </w:t>
      </w:r>
      <w:r>
        <w:rPr>
          <w:rFonts w:hint="eastAsia"/>
          <w:noProof/>
        </w:rPr>
        <w:t>键盘、鼠标、显示器等。</w:t>
      </w:r>
    </w:p>
    <w:p w:rsidR="005E6D40" w:rsidRDefault="005E6D40" w:rsidP="005E6D40">
      <w:pPr>
        <w:pStyle w:val="2"/>
        <w:rPr>
          <w:noProof/>
        </w:rPr>
      </w:pPr>
      <w:r>
        <w:rPr>
          <w:rFonts w:hint="eastAsia"/>
          <w:noProof/>
        </w:rPr>
        <w:lastRenderedPageBreak/>
        <w:t xml:space="preserve">11.7 </w:t>
      </w:r>
      <w:r>
        <w:rPr>
          <w:rFonts w:hint="eastAsia"/>
          <w:noProof/>
        </w:rPr>
        <w:t>开机启动时间设置</w:t>
      </w:r>
    </w:p>
    <w:p w:rsidR="005E6D40" w:rsidRDefault="00A41DA6" w:rsidP="005E6D40">
      <w:r>
        <w:rPr>
          <w:noProof/>
        </w:rPr>
        <w:drawing>
          <wp:inline distT="0" distB="0" distL="0" distR="0" wp14:anchorId="10056F05" wp14:editId="337F95D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5569" cy="1812928"/>
                    </a:xfrm>
                    <a:prstGeom prst="rect">
                      <a:avLst/>
                    </a:prstGeom>
                  </pic:spPr>
                </pic:pic>
              </a:graphicData>
            </a:graphic>
          </wp:inline>
        </w:drawing>
      </w:r>
    </w:p>
    <w:p w:rsidR="00A41DA6" w:rsidRDefault="003D2AD1" w:rsidP="005E6D40">
      <w:r>
        <w:rPr>
          <w:noProof/>
        </w:rPr>
        <w:drawing>
          <wp:inline distT="0" distB="0" distL="0" distR="0" wp14:anchorId="6973F11E" wp14:editId="1BC66C84">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5105" cy="1920702"/>
                    </a:xfrm>
                    <a:prstGeom prst="rect">
                      <a:avLst/>
                    </a:prstGeom>
                  </pic:spPr>
                </pic:pic>
              </a:graphicData>
            </a:graphic>
          </wp:inline>
        </w:drawing>
      </w:r>
    </w:p>
    <w:p w:rsidR="003D2AD1" w:rsidRDefault="00C810B1" w:rsidP="00C810B1">
      <w:pPr>
        <w:pStyle w:val="2"/>
      </w:pPr>
      <w:r>
        <w:rPr>
          <w:rFonts w:hint="eastAsia"/>
        </w:rPr>
        <w:t>1</w:t>
      </w:r>
      <w:r>
        <w:t xml:space="preserve">1.8 </w:t>
      </w:r>
      <w:r>
        <w:t>激活进程</w:t>
      </w:r>
      <w:r>
        <w:rPr>
          <w:rFonts w:hint="eastAsia"/>
        </w:rPr>
        <w:t>0</w:t>
      </w:r>
    </w:p>
    <w:p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rsidR="003073A6" w:rsidRDefault="003073A6" w:rsidP="005E6D40">
      <w:r>
        <w:rPr>
          <w:noProof/>
        </w:rPr>
        <w:drawing>
          <wp:inline distT="0" distB="0" distL="0" distR="0" wp14:anchorId="5267A0D1" wp14:editId="17EF4537">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6499" cy="3077742"/>
                    </a:xfrm>
                    <a:prstGeom prst="rect">
                      <a:avLst/>
                    </a:prstGeom>
                  </pic:spPr>
                </pic:pic>
              </a:graphicData>
            </a:graphic>
          </wp:inline>
        </w:drawing>
      </w:r>
    </w:p>
    <w:p w:rsidR="003E79FF" w:rsidRDefault="003E79FF" w:rsidP="003E79FF">
      <w:pPr>
        <w:pStyle w:val="2"/>
      </w:pPr>
      <w:r>
        <w:rPr>
          <w:rFonts w:hint="eastAsia"/>
        </w:rPr>
        <w:lastRenderedPageBreak/>
        <w:t>11.9</w:t>
      </w:r>
      <w:r>
        <w:t xml:space="preserve"> </w:t>
      </w:r>
      <w:r>
        <w:t>初始化进程相关事务设置</w:t>
      </w:r>
    </w:p>
    <w:p w:rsidR="003E79FF" w:rsidRDefault="00E76C48" w:rsidP="00E76C48">
      <w:pPr>
        <w:pStyle w:val="a3"/>
        <w:numPr>
          <w:ilvl w:val="0"/>
          <w:numId w:val="15"/>
        </w:numPr>
        <w:ind w:firstLineChars="0"/>
      </w:pPr>
      <w:r>
        <w:rPr>
          <w:rFonts w:hint="eastAsia"/>
        </w:rPr>
        <w:t>挂载</w:t>
      </w:r>
    </w:p>
    <w:p w:rsidR="00E76C48" w:rsidRDefault="00E76C48" w:rsidP="00E76C48">
      <w:pPr>
        <w:pStyle w:val="a3"/>
        <w:ind w:left="420" w:firstLineChars="0" w:firstLine="0"/>
      </w:pPr>
      <w:r>
        <w:rPr>
          <w:noProof/>
        </w:rPr>
        <w:drawing>
          <wp:inline distT="0" distB="0" distL="0" distR="0" wp14:anchorId="5C460149" wp14:editId="496109BE">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65605"/>
                    </a:xfrm>
                    <a:prstGeom prst="rect">
                      <a:avLst/>
                    </a:prstGeom>
                  </pic:spPr>
                </pic:pic>
              </a:graphicData>
            </a:graphic>
          </wp:inline>
        </w:drawing>
      </w:r>
    </w:p>
    <w:p w:rsidR="00E76C48" w:rsidRDefault="00E76C48" w:rsidP="00E76C48">
      <w:pPr>
        <w:pStyle w:val="a3"/>
        <w:numPr>
          <w:ilvl w:val="0"/>
          <w:numId w:val="15"/>
        </w:numPr>
        <w:ind w:firstLineChars="0"/>
      </w:pPr>
      <w:r>
        <w:rPr>
          <w:rFonts w:hint="eastAsia"/>
        </w:rPr>
        <w:t>清零</w:t>
      </w:r>
    </w:p>
    <w:p w:rsidR="00E76C48" w:rsidRDefault="001C7703" w:rsidP="00E76C48">
      <w:pPr>
        <w:pStyle w:val="a3"/>
        <w:ind w:left="420" w:firstLineChars="0" w:firstLine="0"/>
      </w:pPr>
      <w:r>
        <w:rPr>
          <w:noProof/>
        </w:rPr>
        <w:drawing>
          <wp:inline distT="0" distB="0" distL="0" distR="0" wp14:anchorId="61D30406" wp14:editId="49A445F7">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8645"/>
                    </a:xfrm>
                    <a:prstGeom prst="rect">
                      <a:avLst/>
                    </a:prstGeom>
                  </pic:spPr>
                </pic:pic>
              </a:graphicData>
            </a:graphic>
          </wp:inline>
        </w:drawing>
      </w:r>
    </w:p>
    <w:p w:rsidR="001C7703" w:rsidRDefault="001C7703" w:rsidP="00E76C48">
      <w:pPr>
        <w:pStyle w:val="a3"/>
        <w:ind w:left="420" w:firstLineChars="0" w:firstLine="0"/>
      </w:pPr>
      <w:r>
        <w:rPr>
          <w:noProof/>
        </w:rPr>
        <w:drawing>
          <wp:inline distT="0" distB="0" distL="0" distR="0" wp14:anchorId="66737FAF" wp14:editId="3023D86B">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2133" cy="1264890"/>
                    </a:xfrm>
                    <a:prstGeom prst="rect">
                      <a:avLst/>
                    </a:prstGeom>
                  </pic:spPr>
                </pic:pic>
              </a:graphicData>
            </a:graphic>
          </wp:inline>
        </w:drawing>
      </w:r>
    </w:p>
    <w:p w:rsidR="001C7703" w:rsidRDefault="001C7703" w:rsidP="001C7703">
      <w:pPr>
        <w:pStyle w:val="a3"/>
        <w:numPr>
          <w:ilvl w:val="0"/>
          <w:numId w:val="15"/>
        </w:numPr>
        <w:ind w:firstLineChars="0"/>
      </w:pPr>
      <w:r>
        <w:rPr>
          <w:rFonts w:hint="eastAsia"/>
        </w:rPr>
        <w:t>设置寄存器</w:t>
      </w:r>
    </w:p>
    <w:p w:rsidR="001C7703" w:rsidRDefault="004B3CF1" w:rsidP="001C7703">
      <w:pPr>
        <w:pStyle w:val="a3"/>
        <w:ind w:left="420" w:firstLineChars="0" w:firstLine="0"/>
      </w:pPr>
      <w:r>
        <w:rPr>
          <w:noProof/>
        </w:rPr>
        <w:drawing>
          <wp:inline distT="0" distB="0" distL="0" distR="0" wp14:anchorId="49F4AEE2" wp14:editId="6C274342">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2413" cy="1086550"/>
                    </a:xfrm>
                    <a:prstGeom prst="rect">
                      <a:avLst/>
                    </a:prstGeom>
                  </pic:spPr>
                </pic:pic>
              </a:graphicData>
            </a:graphic>
          </wp:inline>
        </w:drawing>
      </w:r>
    </w:p>
    <w:p w:rsidR="00DF6BD7" w:rsidRDefault="00DF6BD7" w:rsidP="00DF6BD7">
      <w:pPr>
        <w:pStyle w:val="2"/>
      </w:pPr>
      <w:r>
        <w:rPr>
          <w:rFonts w:hint="eastAsia"/>
        </w:rPr>
        <w:t xml:space="preserve">11.10 </w:t>
      </w:r>
      <w:r>
        <w:rPr>
          <w:rFonts w:hint="eastAsia"/>
        </w:rPr>
        <w:t>设置时钟中断</w:t>
      </w:r>
    </w:p>
    <w:p w:rsidR="00DF6BD7" w:rsidRDefault="003F61B7" w:rsidP="00DF6BD7">
      <w:r>
        <w:t>时钟中断是进程</w:t>
      </w:r>
      <w:r>
        <w:rPr>
          <w:rFonts w:hint="eastAsia"/>
        </w:rPr>
        <w:t>0</w:t>
      </w:r>
      <w:r>
        <w:rPr>
          <w:rFonts w:hint="eastAsia"/>
        </w:rPr>
        <w:t>和其他由其创建的进程的轮询基础。</w:t>
      </w:r>
    </w:p>
    <w:p w:rsidR="005545B8" w:rsidRDefault="005545B8" w:rsidP="005545B8">
      <w:pPr>
        <w:pStyle w:val="a3"/>
        <w:numPr>
          <w:ilvl w:val="0"/>
          <w:numId w:val="16"/>
        </w:numPr>
        <w:ind w:firstLineChars="0"/>
      </w:pPr>
      <w:r>
        <w:rPr>
          <w:rFonts w:hint="eastAsia"/>
        </w:rPr>
        <w:t>设置支持轮询的定时器</w:t>
      </w:r>
    </w:p>
    <w:p w:rsidR="005545B8" w:rsidRDefault="0067243F" w:rsidP="005545B8">
      <w:pPr>
        <w:pStyle w:val="a3"/>
        <w:ind w:left="420" w:firstLineChars="0" w:firstLine="0"/>
      </w:pPr>
      <w:r>
        <w:rPr>
          <w:noProof/>
        </w:rPr>
        <w:drawing>
          <wp:inline distT="0" distB="0" distL="0" distR="0" wp14:anchorId="02B9140B" wp14:editId="44D7F892">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9024" cy="1493796"/>
                    </a:xfrm>
                    <a:prstGeom prst="rect">
                      <a:avLst/>
                    </a:prstGeom>
                  </pic:spPr>
                </pic:pic>
              </a:graphicData>
            </a:graphic>
          </wp:inline>
        </w:drawing>
      </w:r>
    </w:p>
    <w:p w:rsidR="0058161C" w:rsidRDefault="0058161C" w:rsidP="0058161C">
      <w:pPr>
        <w:pStyle w:val="a3"/>
        <w:numPr>
          <w:ilvl w:val="0"/>
          <w:numId w:val="16"/>
        </w:numPr>
        <w:ind w:firstLineChars="0"/>
      </w:pPr>
      <w:r>
        <w:rPr>
          <w:rFonts w:hint="eastAsia"/>
        </w:rPr>
        <w:lastRenderedPageBreak/>
        <w:t>设置与轮询相关的服务进程</w:t>
      </w:r>
    </w:p>
    <w:p w:rsidR="0058161C" w:rsidRDefault="00F0403A" w:rsidP="0058161C">
      <w:pPr>
        <w:pStyle w:val="a3"/>
        <w:ind w:left="420" w:firstLineChars="0" w:firstLine="0"/>
      </w:pPr>
      <w:r>
        <w:rPr>
          <w:noProof/>
        </w:rPr>
        <w:drawing>
          <wp:inline distT="0" distB="0" distL="0" distR="0" wp14:anchorId="22597F87" wp14:editId="5C1392BC">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8532" cy="888562"/>
                    </a:xfrm>
                    <a:prstGeom prst="rect">
                      <a:avLst/>
                    </a:prstGeom>
                  </pic:spPr>
                </pic:pic>
              </a:graphicData>
            </a:graphic>
          </wp:inline>
        </w:drawing>
      </w:r>
    </w:p>
    <w:p w:rsidR="00453E22" w:rsidRDefault="00453E22" w:rsidP="00453E22">
      <w:pPr>
        <w:pStyle w:val="a3"/>
        <w:numPr>
          <w:ilvl w:val="0"/>
          <w:numId w:val="16"/>
        </w:numPr>
        <w:ind w:firstLineChars="0"/>
      </w:pPr>
      <w:r>
        <w:rPr>
          <w:rFonts w:hint="eastAsia"/>
        </w:rPr>
        <w:t>打开芯片中与时钟中断相关的屏蔽码</w:t>
      </w:r>
    </w:p>
    <w:p w:rsidR="00453E22" w:rsidRDefault="00D41A84" w:rsidP="00453E22">
      <w:pPr>
        <w:pStyle w:val="a3"/>
        <w:ind w:left="420" w:firstLineChars="0" w:firstLine="0"/>
      </w:pPr>
      <w:r>
        <w:rPr>
          <w:noProof/>
        </w:rPr>
        <w:drawing>
          <wp:inline distT="0" distB="0" distL="0" distR="0" wp14:anchorId="50EA6D27" wp14:editId="6CFC444C">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7154" cy="1022807"/>
                    </a:xfrm>
                    <a:prstGeom prst="rect">
                      <a:avLst/>
                    </a:prstGeom>
                  </pic:spPr>
                </pic:pic>
              </a:graphicData>
            </a:graphic>
          </wp:inline>
        </w:drawing>
      </w:r>
    </w:p>
    <w:p w:rsidR="00A6593D" w:rsidRDefault="00A6593D" w:rsidP="00A6593D">
      <w:pPr>
        <w:pStyle w:val="2"/>
      </w:pPr>
      <w:r>
        <w:rPr>
          <w:rFonts w:hint="eastAsia"/>
        </w:rPr>
        <w:t xml:space="preserve">11.11 </w:t>
      </w:r>
      <w:r>
        <w:rPr>
          <w:rFonts w:hint="eastAsia"/>
        </w:rPr>
        <w:t>挂载系统调用服务程序</w:t>
      </w:r>
    </w:p>
    <w:p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rsidTr="00101EE6">
        <w:tc>
          <w:tcPr>
            <w:tcW w:w="8296" w:type="dxa"/>
            <w:shd w:val="clear" w:color="auto" w:fill="D0CECE" w:themeFill="background2" w:themeFillShade="E6"/>
          </w:tcPr>
          <w:p w:rsidR="00101EE6" w:rsidRDefault="00101EE6" w:rsidP="00A6593D">
            <w:r>
              <w:rPr>
                <w:rFonts w:hint="eastAsia"/>
              </w:rPr>
              <w:t>//</w:t>
            </w:r>
            <w:r>
              <w:rPr>
                <w:rFonts w:hint="eastAsia"/>
              </w:rPr>
              <w:t>代码路径：</w:t>
            </w:r>
            <w:r>
              <w:rPr>
                <w:rFonts w:hint="eastAsia"/>
              </w:rPr>
              <w:t>kernel</w:t>
            </w:r>
            <w:r>
              <w:t>/sched.c</w:t>
            </w:r>
          </w:p>
          <w:p w:rsidR="00101EE6" w:rsidRDefault="00101EE6" w:rsidP="00A6593D">
            <w:r>
              <w:t>void sched_init(void)</w:t>
            </w:r>
          </w:p>
          <w:p w:rsidR="00101EE6" w:rsidRDefault="00101EE6" w:rsidP="00A6593D">
            <w:r>
              <w:t>{</w:t>
            </w:r>
          </w:p>
          <w:p w:rsidR="00101EE6" w:rsidRDefault="00101EE6" w:rsidP="00A6593D">
            <w:r>
              <w:rPr>
                <w:rFonts w:hint="eastAsia"/>
              </w:rPr>
              <w:t xml:space="preserve">  </w:t>
            </w:r>
            <w:r>
              <w:t>s</w:t>
            </w:r>
            <w:r>
              <w:rPr>
                <w:rFonts w:hint="eastAsia"/>
              </w:rPr>
              <w:t>et_</w:t>
            </w:r>
            <w:r>
              <w:t>system</w:t>
            </w:r>
          </w:p>
          <w:p w:rsidR="00101EE6" w:rsidRDefault="00101EE6" w:rsidP="00A6593D">
            <w:r>
              <w:t>}</w:t>
            </w:r>
          </w:p>
        </w:tc>
      </w:tr>
    </w:tbl>
    <w:p w:rsidR="00D74FA0" w:rsidRPr="00A6593D" w:rsidRDefault="00D74FA0" w:rsidP="00A6593D"/>
    <w:p w:rsidR="00AF38D1" w:rsidRDefault="00AF38D1" w:rsidP="00450D12">
      <w:pPr>
        <w:pStyle w:val="1"/>
        <w:numPr>
          <w:ilvl w:val="0"/>
          <w:numId w:val="1"/>
        </w:numPr>
      </w:pPr>
      <w:r>
        <w:t>进程</w:t>
      </w:r>
      <w:r>
        <w:rPr>
          <w:rFonts w:hint="eastAsia"/>
        </w:rPr>
        <w:t>1</w:t>
      </w:r>
      <w:r>
        <w:rPr>
          <w:rFonts w:hint="eastAsia"/>
        </w:rPr>
        <w:t>执行过程</w:t>
      </w:r>
    </w:p>
    <w:p w:rsidR="00AF38D1" w:rsidRDefault="00A76D27" w:rsidP="00AF38D1">
      <w:r>
        <w:t>进程</w:t>
      </w:r>
      <w:r>
        <w:t>1</w:t>
      </w:r>
      <w:r>
        <w:t>是由进程</w:t>
      </w:r>
      <w:r>
        <w:rPr>
          <w:rFonts w:hint="eastAsia"/>
        </w:rPr>
        <w:t>0</w:t>
      </w:r>
      <w:r>
        <w:rPr>
          <w:rFonts w:hint="eastAsia"/>
        </w:rPr>
        <w:t>创建并交换给执行权的。</w:t>
      </w:r>
    </w:p>
    <w:p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rsidR="00013F30" w:rsidRDefault="00035EAF" w:rsidP="00A76D27">
      <w:pPr>
        <w:pStyle w:val="2"/>
        <w:numPr>
          <w:ilvl w:val="1"/>
          <w:numId w:val="1"/>
        </w:numPr>
      </w:pPr>
      <w:r>
        <w:t>进程</w:t>
      </w:r>
      <w:r>
        <w:rPr>
          <w:rFonts w:hint="eastAsia"/>
        </w:rPr>
        <w:t>1</w:t>
      </w:r>
      <w:r>
        <w:rPr>
          <w:rFonts w:hint="eastAsia"/>
        </w:rPr>
        <w:t>开始执行</w:t>
      </w:r>
    </w:p>
    <w:p w:rsidR="00035EAF" w:rsidRPr="00035EAF" w:rsidRDefault="009C14A8" w:rsidP="00035EAF">
      <w:r>
        <w:rPr>
          <w:noProof/>
        </w:rPr>
        <w:drawing>
          <wp:inline distT="0" distB="0" distL="0" distR="0" wp14:anchorId="1DFB05F3" wp14:editId="6E08A48A">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4392" cy="1266299"/>
                    </a:xfrm>
                    <a:prstGeom prst="rect">
                      <a:avLst/>
                    </a:prstGeom>
                  </pic:spPr>
                </pic:pic>
              </a:graphicData>
            </a:graphic>
          </wp:inline>
        </w:drawing>
      </w:r>
    </w:p>
    <w:p w:rsidR="00A76D27" w:rsidRDefault="00A76D27" w:rsidP="00A76D27">
      <w:pPr>
        <w:pStyle w:val="2"/>
        <w:numPr>
          <w:ilvl w:val="1"/>
          <w:numId w:val="1"/>
        </w:numPr>
      </w:pPr>
      <w:r>
        <w:rPr>
          <w:rFonts w:hint="eastAsia"/>
        </w:rPr>
        <w:lastRenderedPageBreak/>
        <w:t>加载根文件系统</w:t>
      </w:r>
    </w:p>
    <w:p w:rsidR="00A76D27" w:rsidRDefault="001E5A78" w:rsidP="00A76D27">
      <w:pPr>
        <w:ind w:left="420"/>
      </w:pPr>
      <w:r>
        <w:t>系统与外设以文件的方式进行交互从根本上是由根文件系统来支持</w:t>
      </w:r>
      <w:r w:rsidR="00B8300F">
        <w:t>的，所以必须先加载根文件系统。</w:t>
      </w:r>
    </w:p>
    <w:p w:rsidR="00B8300F" w:rsidRDefault="00434559" w:rsidP="00434559">
      <w:pPr>
        <w:pStyle w:val="3"/>
        <w:numPr>
          <w:ilvl w:val="2"/>
          <w:numId w:val="1"/>
        </w:numPr>
      </w:pPr>
      <w:r>
        <w:rPr>
          <w:rFonts w:hint="eastAsia"/>
        </w:rPr>
        <w:t>设置与硬盘管理相关的数据结构</w:t>
      </w:r>
    </w:p>
    <w:p w:rsidR="00434559" w:rsidRDefault="00575957" w:rsidP="00434559">
      <w:pPr>
        <w:ind w:left="840"/>
      </w:pPr>
      <w:r>
        <w:t>为系统与硬盘以文件形式交互奠定基础。</w:t>
      </w:r>
    </w:p>
    <w:p w:rsidR="00F77BE8" w:rsidRDefault="00F77BE8" w:rsidP="00434559">
      <w:pPr>
        <w:ind w:left="840"/>
      </w:pPr>
      <w:r>
        <w:rPr>
          <w:noProof/>
        </w:rPr>
        <w:drawing>
          <wp:inline distT="0" distB="0" distL="0" distR="0" wp14:anchorId="53358C39" wp14:editId="266910A9">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5399" cy="2581596"/>
                    </a:xfrm>
                    <a:prstGeom prst="rect">
                      <a:avLst/>
                    </a:prstGeom>
                  </pic:spPr>
                </pic:pic>
              </a:graphicData>
            </a:graphic>
          </wp:inline>
        </w:drawing>
      </w:r>
    </w:p>
    <w:p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rsidR="00B0495C" w:rsidRDefault="00182EB5" w:rsidP="00B0495C">
      <w:r>
        <w:rPr>
          <w:noProof/>
        </w:rPr>
        <w:drawing>
          <wp:inline distT="0" distB="0" distL="0" distR="0" wp14:anchorId="2B219BB8" wp14:editId="4A1D60D7">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3728" cy="1303092"/>
                    </a:xfrm>
                    <a:prstGeom prst="rect">
                      <a:avLst/>
                    </a:prstGeom>
                  </pic:spPr>
                </pic:pic>
              </a:graphicData>
            </a:graphic>
          </wp:inline>
        </w:drawing>
      </w:r>
    </w:p>
    <w:p w:rsidR="00182EB5" w:rsidRDefault="00182EB5" w:rsidP="00182EB5">
      <w:pPr>
        <w:pStyle w:val="3"/>
        <w:numPr>
          <w:ilvl w:val="2"/>
          <w:numId w:val="1"/>
        </w:numPr>
      </w:pPr>
      <w:r>
        <w:lastRenderedPageBreak/>
        <w:t>加载根文件系统</w:t>
      </w:r>
    </w:p>
    <w:p w:rsidR="00182EB5" w:rsidRPr="00182EB5" w:rsidRDefault="00027906" w:rsidP="00182EB5">
      <w:pPr>
        <w:ind w:left="840"/>
      </w:pPr>
      <w:r>
        <w:rPr>
          <w:noProof/>
        </w:rPr>
        <w:drawing>
          <wp:inline distT="0" distB="0" distL="0" distR="0" wp14:anchorId="0B9F9E9A" wp14:editId="68EBD979">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1454" cy="2865773"/>
                    </a:xfrm>
                    <a:prstGeom prst="rect">
                      <a:avLst/>
                    </a:prstGeom>
                  </pic:spPr>
                </pic:pic>
              </a:graphicData>
            </a:graphic>
          </wp:inline>
        </w:drawing>
      </w:r>
    </w:p>
    <w:p w:rsidR="001E5A78" w:rsidRPr="00A76D27" w:rsidRDefault="001E5A78" w:rsidP="00A76D27">
      <w:pPr>
        <w:ind w:left="420"/>
      </w:pPr>
    </w:p>
    <w:p w:rsidR="006603A0" w:rsidRDefault="006603A0" w:rsidP="00450D12">
      <w:pPr>
        <w:pStyle w:val="1"/>
        <w:numPr>
          <w:ilvl w:val="0"/>
          <w:numId w:val="1"/>
        </w:numPr>
      </w:pPr>
      <w:r>
        <w:t>进程</w:t>
      </w:r>
    </w:p>
    <w:p w:rsidR="006603A0" w:rsidRDefault="00AF2674" w:rsidP="006603A0">
      <w:r>
        <w:rPr>
          <w:noProof/>
        </w:rPr>
        <w:drawing>
          <wp:inline distT="0" distB="0" distL="0" distR="0" wp14:anchorId="546EC22E" wp14:editId="5D08E7C1">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31010"/>
                    </a:xfrm>
                    <a:prstGeom prst="rect">
                      <a:avLst/>
                    </a:prstGeom>
                  </pic:spPr>
                </pic:pic>
              </a:graphicData>
            </a:graphic>
          </wp:inline>
        </w:drawing>
      </w:r>
    </w:p>
    <w:p w:rsidR="001F295E" w:rsidRDefault="00FB58D8" w:rsidP="006603A0">
      <w:r>
        <w:rPr>
          <w:noProof/>
        </w:rPr>
        <w:drawing>
          <wp:inline distT="0" distB="0" distL="0" distR="0" wp14:anchorId="41922395" wp14:editId="677DD261">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7010"/>
                    </a:xfrm>
                    <a:prstGeom prst="rect">
                      <a:avLst/>
                    </a:prstGeom>
                  </pic:spPr>
                </pic:pic>
              </a:graphicData>
            </a:graphic>
          </wp:inline>
        </w:drawing>
      </w:r>
    </w:p>
    <w:p w:rsidR="009F1628" w:rsidRDefault="00DB562E" w:rsidP="00DB562E">
      <w:pPr>
        <w:pStyle w:val="2"/>
        <w:numPr>
          <w:ilvl w:val="1"/>
          <w:numId w:val="1"/>
        </w:numPr>
      </w:pPr>
      <w:r>
        <w:rPr>
          <w:rFonts w:hint="eastAsia"/>
        </w:rPr>
        <w:t>进程</w:t>
      </w:r>
      <w:r>
        <w:rPr>
          <w:rFonts w:hint="eastAsia"/>
        </w:rPr>
        <w:t>id</w:t>
      </w:r>
    </w:p>
    <w:p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rsidR="00DB60D5" w:rsidRDefault="00DB60D5" w:rsidP="00DB60D5">
      <w:pPr>
        <w:pStyle w:val="2"/>
        <w:numPr>
          <w:ilvl w:val="1"/>
          <w:numId w:val="1"/>
        </w:numPr>
      </w:pPr>
      <w:r>
        <w:t>进程槽</w:t>
      </w:r>
    </w:p>
    <w:p w:rsidR="00DB60D5" w:rsidRDefault="001A2347" w:rsidP="00DB60D5">
      <w:pPr>
        <w:ind w:left="420"/>
      </w:pPr>
      <w:r>
        <w:t>内核中的全局变量</w:t>
      </w:r>
      <w:r>
        <w:t>task[64]</w:t>
      </w:r>
    </w:p>
    <w:p w:rsidR="001A2347" w:rsidRDefault="001A2347" w:rsidP="001A2347">
      <w:pPr>
        <w:pStyle w:val="2"/>
        <w:numPr>
          <w:ilvl w:val="1"/>
          <w:numId w:val="1"/>
        </w:numPr>
      </w:pPr>
      <w:r>
        <w:lastRenderedPageBreak/>
        <w:t>进程切换</w:t>
      </w:r>
    </w:p>
    <w:p w:rsidR="001A2347" w:rsidRDefault="009B3D48" w:rsidP="009B3D48">
      <w:pPr>
        <w:pStyle w:val="a3"/>
        <w:numPr>
          <w:ilvl w:val="0"/>
          <w:numId w:val="16"/>
        </w:numPr>
        <w:ind w:firstLineChars="0"/>
      </w:pPr>
      <w:r>
        <w:rPr>
          <w:rFonts w:hint="eastAsia"/>
        </w:rPr>
        <w:t>时间片用完</w:t>
      </w:r>
    </w:p>
    <w:p w:rsidR="009B3D48" w:rsidRPr="001A2347" w:rsidRDefault="009B3D48" w:rsidP="009B3D48">
      <w:pPr>
        <w:pStyle w:val="a3"/>
        <w:numPr>
          <w:ilvl w:val="0"/>
          <w:numId w:val="16"/>
        </w:numPr>
        <w:ind w:firstLineChars="0"/>
      </w:pPr>
      <w:r>
        <w:t>逻辑执行需要切换</w:t>
      </w:r>
    </w:p>
    <w:p w:rsidR="007D470E" w:rsidRDefault="00450D12" w:rsidP="00450D12">
      <w:pPr>
        <w:pStyle w:val="1"/>
        <w:numPr>
          <w:ilvl w:val="0"/>
          <w:numId w:val="1"/>
        </w:numPr>
      </w:pPr>
      <w:r>
        <w:rPr>
          <w:rFonts w:hint="eastAsia"/>
        </w:rPr>
        <w:t>Android</w:t>
      </w:r>
      <w:r>
        <w:rPr>
          <w:rFonts w:hint="eastAsia"/>
        </w:rPr>
        <w:t>移植</w:t>
      </w:r>
    </w:p>
    <w:p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rsidR="00477468" w:rsidRDefault="00477468" w:rsidP="00F475F7">
      <w:pPr>
        <w:pStyle w:val="1"/>
        <w:numPr>
          <w:ilvl w:val="0"/>
          <w:numId w:val="1"/>
        </w:numPr>
      </w:pPr>
      <w:r>
        <w:rPr>
          <w:rFonts w:hint="eastAsia"/>
        </w:rPr>
        <w:t>设备驱动</w:t>
      </w:r>
    </w:p>
    <w:p w:rsidR="00F475F7" w:rsidRDefault="00462A7F" w:rsidP="00462A7F">
      <w:pPr>
        <w:pStyle w:val="2"/>
      </w:pPr>
      <w:r>
        <w:t xml:space="preserve">15.1 </w:t>
      </w:r>
      <w:r w:rsidR="00F475F7">
        <w:rPr>
          <w:rFonts w:hint="eastAsia"/>
        </w:rPr>
        <w:t>Linux</w:t>
      </w:r>
      <w:r w:rsidR="00F475F7">
        <w:rPr>
          <w:rFonts w:hint="eastAsia"/>
        </w:rPr>
        <w:t>设备驱动</w:t>
      </w:r>
    </w:p>
    <w:p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rsidR="002A5B21" w:rsidRDefault="002A5B21" w:rsidP="00F475F7">
      <w:r>
        <w:rPr>
          <w:rFonts w:hint="eastAsia"/>
        </w:rPr>
        <w:t>Linux</w:t>
      </w:r>
      <w:r>
        <w:rPr>
          <w:rFonts w:hint="eastAsia"/>
        </w:rPr>
        <w:t>设备的分类：</w:t>
      </w:r>
    </w:p>
    <w:p w:rsidR="002A5B21" w:rsidRPr="00F475F7" w:rsidRDefault="00B850A7" w:rsidP="00F475F7">
      <w:r>
        <w:rPr>
          <w:noProof/>
        </w:rPr>
        <w:drawing>
          <wp:inline distT="0" distB="0" distL="0" distR="0" wp14:anchorId="00EC2AB8" wp14:editId="4338EBC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764" cy="2265943"/>
                    </a:xfrm>
                    <a:prstGeom prst="rect">
                      <a:avLst/>
                    </a:prstGeom>
                  </pic:spPr>
                </pic:pic>
              </a:graphicData>
            </a:graphic>
          </wp:inline>
        </w:drawing>
      </w:r>
    </w:p>
    <w:p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rsidR="00B23949" w:rsidRDefault="00B23949" w:rsidP="00B23949">
      <w:r>
        <w:rPr>
          <w:noProof/>
        </w:rPr>
        <w:drawing>
          <wp:inline distT="0" distB="0" distL="0" distR="0" wp14:anchorId="12489197" wp14:editId="7EBEFF4A">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6305" cy="2303006"/>
                    </a:xfrm>
                    <a:prstGeom prst="rect">
                      <a:avLst/>
                    </a:prstGeom>
                  </pic:spPr>
                </pic:pic>
              </a:graphicData>
            </a:graphic>
          </wp:inline>
        </w:drawing>
      </w:r>
    </w:p>
    <w:p w:rsidR="00FA4F1D" w:rsidRDefault="00C67A7A" w:rsidP="00C67A7A">
      <w:pPr>
        <w:pStyle w:val="2"/>
      </w:pPr>
      <w:r>
        <w:t xml:space="preserve">15.3 </w:t>
      </w:r>
      <w:r w:rsidR="00FA4F1D">
        <w:rPr>
          <w:rFonts w:hint="eastAsia"/>
        </w:rPr>
        <w:t>Linux</w:t>
      </w:r>
      <w:r w:rsidR="00FA4F1D">
        <w:rPr>
          <w:rFonts w:hint="eastAsia"/>
        </w:rPr>
        <w:t>驱动的工作方式和访问方式</w:t>
      </w:r>
    </w:p>
    <w:p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rsidR="00825686" w:rsidRDefault="00C67A7A" w:rsidP="00C67A7A">
      <w:pPr>
        <w:pStyle w:val="2"/>
      </w:pPr>
      <w:r>
        <w:t xml:space="preserve">15.4 </w:t>
      </w:r>
      <w:r w:rsidR="00825686">
        <w:rPr>
          <w:rFonts w:hint="eastAsia"/>
        </w:rPr>
        <w:t>Linux</w:t>
      </w:r>
      <w:r w:rsidR="00825686">
        <w:rPr>
          <w:rFonts w:hint="eastAsia"/>
        </w:rPr>
        <w:t>驱动程序开发的一般步骤</w:t>
      </w:r>
    </w:p>
    <w:p w:rsidR="00825686" w:rsidRDefault="005C0491" w:rsidP="00825686">
      <w:r>
        <w:rPr>
          <w:noProof/>
        </w:rPr>
        <w:drawing>
          <wp:inline distT="0" distB="0" distL="0" distR="0" wp14:anchorId="47A14DA7" wp14:editId="36CFDCF7">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97735"/>
                    </a:xfrm>
                    <a:prstGeom prst="rect">
                      <a:avLst/>
                    </a:prstGeom>
                  </pic:spPr>
                </pic:pic>
              </a:graphicData>
            </a:graphic>
          </wp:inline>
        </w:drawing>
      </w:r>
    </w:p>
    <w:p w:rsidR="005C0491" w:rsidRDefault="007E7EC4" w:rsidP="00825686">
      <w:r>
        <w:rPr>
          <w:noProof/>
        </w:rPr>
        <w:lastRenderedPageBreak/>
        <w:drawing>
          <wp:inline distT="0" distB="0" distL="0" distR="0" wp14:anchorId="5DF9E96E" wp14:editId="542DAE2D">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75560"/>
                    </a:xfrm>
                    <a:prstGeom prst="rect">
                      <a:avLst/>
                    </a:prstGeom>
                  </pic:spPr>
                </pic:pic>
              </a:graphicData>
            </a:graphic>
          </wp:inline>
        </w:drawing>
      </w:r>
    </w:p>
    <w:p w:rsidR="007E7EC4" w:rsidRDefault="006B43F0" w:rsidP="00825686">
      <w:r>
        <w:rPr>
          <w:noProof/>
        </w:rPr>
        <w:drawing>
          <wp:inline distT="0" distB="0" distL="0" distR="0" wp14:anchorId="08EAB54D" wp14:editId="17E11195">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7350"/>
                    </a:xfrm>
                    <a:prstGeom prst="rect">
                      <a:avLst/>
                    </a:prstGeom>
                  </pic:spPr>
                </pic:pic>
              </a:graphicData>
            </a:graphic>
          </wp:inline>
        </w:drawing>
      </w:r>
    </w:p>
    <w:p w:rsidR="004977B9" w:rsidRDefault="004977B9" w:rsidP="004977B9">
      <w:pPr>
        <w:pStyle w:val="1"/>
        <w:numPr>
          <w:ilvl w:val="0"/>
          <w:numId w:val="1"/>
        </w:numPr>
      </w:pPr>
      <w:r>
        <w:rPr>
          <w:rFonts w:hint="eastAsia"/>
        </w:rPr>
        <w:t>计算机</w:t>
      </w:r>
      <w:r w:rsidR="003857B1">
        <w:rPr>
          <w:rFonts w:hint="eastAsia"/>
        </w:rPr>
        <w:t>运行模式</w:t>
      </w:r>
    </w:p>
    <w:p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rsidR="007B2945" w:rsidRDefault="007B2945" w:rsidP="007B2945">
      <w:pPr>
        <w:pStyle w:val="1"/>
        <w:numPr>
          <w:ilvl w:val="0"/>
          <w:numId w:val="1"/>
        </w:numPr>
      </w:pPr>
      <w:r>
        <w:rPr>
          <w:rFonts w:hint="eastAsia"/>
        </w:rPr>
        <w:lastRenderedPageBreak/>
        <w:t>计算机硬件</w:t>
      </w:r>
    </w:p>
    <w:p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rsidR="00D301D7" w:rsidRDefault="00D301D7" w:rsidP="00D301D7">
      <w:pPr>
        <w:pStyle w:val="2"/>
      </w:pPr>
      <w:r>
        <w:rPr>
          <w:rFonts w:hint="eastAsia"/>
        </w:rPr>
        <w:t>1</w:t>
      </w:r>
      <w:r>
        <w:t>7.1 CPU</w:t>
      </w:r>
    </w:p>
    <w:p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rsidR="00E50147" w:rsidRDefault="00E50147" w:rsidP="00E50147">
      <w:pPr>
        <w:pStyle w:val="a3"/>
        <w:ind w:left="420" w:firstLineChars="0" w:firstLine="0"/>
      </w:pPr>
      <w:r>
        <w:rPr>
          <w:noProof/>
        </w:rPr>
        <w:drawing>
          <wp:inline distT="0" distB="0" distL="0" distR="0" wp14:anchorId="1AAD7CB4" wp14:editId="0C3B468B">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05024" cy="442654"/>
                    </a:xfrm>
                    <a:prstGeom prst="rect">
                      <a:avLst/>
                    </a:prstGeom>
                  </pic:spPr>
                </pic:pic>
              </a:graphicData>
            </a:graphic>
          </wp:inline>
        </w:drawing>
      </w:r>
    </w:p>
    <w:p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rsidR="002D7B62" w:rsidRDefault="00EB5248" w:rsidP="002D7B62">
      <w:pPr>
        <w:pStyle w:val="a3"/>
        <w:ind w:left="420" w:firstLineChars="0" w:firstLine="0"/>
      </w:pPr>
      <w:r>
        <w:rPr>
          <w:noProof/>
        </w:rPr>
        <w:drawing>
          <wp:inline distT="0" distB="0" distL="0" distR="0" wp14:anchorId="161ED0BA" wp14:editId="4E374201">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14425"/>
                    </a:xfrm>
                    <a:prstGeom prst="rect">
                      <a:avLst/>
                    </a:prstGeom>
                  </pic:spPr>
                </pic:pic>
              </a:graphicData>
            </a:graphic>
          </wp:inline>
        </w:drawing>
      </w:r>
    </w:p>
    <w:p w:rsidR="00EB5248" w:rsidRDefault="004A3E80" w:rsidP="002D7B62">
      <w:pPr>
        <w:pStyle w:val="a3"/>
        <w:ind w:left="420" w:firstLineChars="0" w:firstLine="0"/>
      </w:pPr>
      <w:r>
        <w:rPr>
          <w:noProof/>
        </w:rPr>
        <w:drawing>
          <wp:inline distT="0" distB="0" distL="0" distR="0" wp14:anchorId="236D4673" wp14:editId="3E1EA276">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97760" cy="980967"/>
                    </a:xfrm>
                    <a:prstGeom prst="rect">
                      <a:avLst/>
                    </a:prstGeom>
                  </pic:spPr>
                </pic:pic>
              </a:graphicData>
            </a:graphic>
          </wp:inline>
        </w:drawing>
      </w:r>
    </w:p>
    <w:p w:rsidR="00D301D7" w:rsidRDefault="00D301D7" w:rsidP="00D301D7">
      <w:pPr>
        <w:pStyle w:val="2"/>
      </w:pPr>
      <w:r>
        <w:rPr>
          <w:rFonts w:hint="eastAsia"/>
        </w:rPr>
        <w:t xml:space="preserve">17.2 </w:t>
      </w:r>
      <w:r>
        <w:rPr>
          <w:rFonts w:hint="eastAsia"/>
        </w:rPr>
        <w:t>寄存器</w:t>
      </w:r>
    </w:p>
    <w:p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rsidR="0012714F" w:rsidRDefault="0012714F" w:rsidP="0012714F">
      <w:pPr>
        <w:pStyle w:val="2"/>
      </w:pPr>
      <w:r>
        <w:rPr>
          <w:rFonts w:hint="eastAsia"/>
        </w:rPr>
        <w:t xml:space="preserve">17.3 </w:t>
      </w:r>
      <w:r>
        <w:rPr>
          <w:rFonts w:hint="eastAsia"/>
        </w:rPr>
        <w:t>磁盘</w:t>
      </w:r>
    </w:p>
    <w:p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rsidR="00271E11" w:rsidRDefault="00271E11" w:rsidP="0012714F">
      <w:r>
        <w:rPr>
          <w:noProof/>
        </w:rPr>
        <w:drawing>
          <wp:inline distT="0" distB="0" distL="0" distR="0" wp14:anchorId="09C2055B" wp14:editId="6B9D10DE">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5546" cy="1577326"/>
                    </a:xfrm>
                    <a:prstGeom prst="rect">
                      <a:avLst/>
                    </a:prstGeom>
                  </pic:spPr>
                </pic:pic>
              </a:graphicData>
            </a:graphic>
          </wp:inline>
        </w:drawing>
      </w:r>
    </w:p>
    <w:p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rsidR="00E529F7" w:rsidRDefault="00E529F7" w:rsidP="00E529F7">
      <w:pPr>
        <w:pStyle w:val="2"/>
      </w:pPr>
      <w:r>
        <w:rPr>
          <w:rFonts w:hint="eastAsia"/>
        </w:rPr>
        <w:t>17.4 I/O</w:t>
      </w:r>
      <w:r>
        <w:rPr>
          <w:rFonts w:hint="eastAsia"/>
        </w:rPr>
        <w:t>设备</w:t>
      </w:r>
    </w:p>
    <w:p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rsidR="00782361" w:rsidRDefault="00782361" w:rsidP="00E529F7">
      <w:r>
        <w:rPr>
          <w:rFonts w:hint="eastAsia"/>
        </w:rPr>
        <w:t>要想把设备驱动程序装入操作系统有三种方式：</w:t>
      </w:r>
    </w:p>
    <w:p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rsidR="00DA1166" w:rsidRDefault="00DA1166" w:rsidP="00DA1166">
      <w:pPr>
        <w:pStyle w:val="2"/>
      </w:pPr>
      <w:r>
        <w:rPr>
          <w:rFonts w:hint="eastAsia"/>
        </w:rPr>
        <w:lastRenderedPageBreak/>
        <w:t xml:space="preserve">17.5 </w:t>
      </w:r>
      <w:r>
        <w:rPr>
          <w:rFonts w:hint="eastAsia"/>
        </w:rPr>
        <w:t>总线</w:t>
      </w:r>
    </w:p>
    <w:p w:rsidR="00DA1166" w:rsidRDefault="00C02067" w:rsidP="00DA1166">
      <w:r>
        <w:rPr>
          <w:noProof/>
        </w:rPr>
        <w:drawing>
          <wp:inline distT="0" distB="0" distL="0" distR="0" wp14:anchorId="0C9E1B2E" wp14:editId="1AA52674">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902075"/>
                    </a:xfrm>
                    <a:prstGeom prst="rect">
                      <a:avLst/>
                    </a:prstGeom>
                  </pic:spPr>
                </pic:pic>
              </a:graphicData>
            </a:graphic>
          </wp:inline>
        </w:drawing>
      </w:r>
    </w:p>
    <w:p w:rsidR="00C02067" w:rsidRDefault="00B1039B" w:rsidP="00977CF0">
      <w:pPr>
        <w:pStyle w:val="3"/>
      </w:pPr>
      <w:r>
        <w:rPr>
          <w:rFonts w:hint="eastAsia"/>
        </w:rPr>
        <w:t>USB</w:t>
      </w:r>
      <w:r w:rsidR="00977CF0">
        <w:rPr>
          <w:rFonts w:hint="eastAsia"/>
        </w:rPr>
        <w:t>总线</w:t>
      </w:r>
    </w:p>
    <w:p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rsidR="00571828" w:rsidRDefault="00213BC0" w:rsidP="00213BC0">
      <w:pPr>
        <w:pStyle w:val="3"/>
      </w:pPr>
      <w:r>
        <w:rPr>
          <w:rFonts w:hint="eastAsia"/>
        </w:rPr>
        <w:t>SCSI</w:t>
      </w:r>
      <w:r>
        <w:rPr>
          <w:rFonts w:hint="eastAsia"/>
        </w:rPr>
        <w:t>总线</w:t>
      </w:r>
    </w:p>
    <w:p w:rsidR="00213BC0" w:rsidRDefault="00EE5794" w:rsidP="00213BC0">
      <w:r>
        <w:t>small computer system interface</w:t>
      </w:r>
      <w:r>
        <w:t>。这是一种高速总线，用在</w:t>
      </w:r>
      <w:r w:rsidR="00CA42D9">
        <w:t>高速硬盘、扫描仪和其他需要较大宽带的设备上。</w:t>
      </w:r>
    </w:p>
    <w:p w:rsidR="00BB0662" w:rsidRDefault="00BB0662" w:rsidP="00BB0662">
      <w:pPr>
        <w:pStyle w:val="3"/>
      </w:pPr>
      <w:r>
        <w:rPr>
          <w:rFonts w:hint="eastAsia"/>
        </w:rPr>
        <w:t>IEEE</w:t>
      </w:r>
      <w:r>
        <w:rPr>
          <w:rFonts w:hint="eastAsia"/>
        </w:rPr>
        <w:t>总线</w:t>
      </w:r>
    </w:p>
    <w:p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rsidR="008606EA" w:rsidRDefault="008606EA" w:rsidP="008606EA">
      <w:pPr>
        <w:pStyle w:val="2"/>
      </w:pPr>
      <w:r>
        <w:rPr>
          <w:rFonts w:hint="eastAsia"/>
        </w:rPr>
        <w:lastRenderedPageBreak/>
        <w:t xml:space="preserve">17.6 </w:t>
      </w:r>
      <w:r>
        <w:rPr>
          <w:rFonts w:hint="eastAsia"/>
        </w:rPr>
        <w:t>即插即用设计原理</w:t>
      </w:r>
    </w:p>
    <w:p w:rsidR="008606EA" w:rsidRDefault="005D5EF5" w:rsidP="008606EA">
      <w:r>
        <w:t>在正常的工作情况下，操作系统必须知道有哪些外部设备连接到了计算机上，并对他们进行配置。</w:t>
      </w:r>
    </w:p>
    <w:p w:rsidR="008D7AAF" w:rsidRPr="008606EA" w:rsidRDefault="008D7AAF" w:rsidP="008606EA">
      <w:r>
        <w:rPr>
          <w:noProof/>
        </w:rPr>
        <w:drawing>
          <wp:inline distT="0" distB="0" distL="0" distR="0" wp14:anchorId="6265480E" wp14:editId="3FAF766A">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58365"/>
                    </a:xfrm>
                    <a:prstGeom prst="rect">
                      <a:avLst/>
                    </a:prstGeom>
                  </pic:spPr>
                </pic:pic>
              </a:graphicData>
            </a:graphic>
          </wp:inline>
        </w:drawing>
      </w:r>
    </w:p>
    <w:p w:rsidR="007A7DF8" w:rsidRDefault="00D94D42" w:rsidP="00D94D42">
      <w:pPr>
        <w:pStyle w:val="1"/>
        <w:numPr>
          <w:ilvl w:val="0"/>
          <w:numId w:val="1"/>
        </w:numPr>
      </w:pPr>
      <w:r>
        <w:rPr>
          <w:rFonts w:hint="eastAsia"/>
        </w:rPr>
        <w:t>操作系统</w:t>
      </w:r>
    </w:p>
    <w:p w:rsidR="00D94D42" w:rsidRDefault="00AC4116" w:rsidP="00AC4116">
      <w:pPr>
        <w:pStyle w:val="2"/>
        <w:numPr>
          <w:ilvl w:val="1"/>
          <w:numId w:val="1"/>
        </w:numPr>
      </w:pPr>
      <w:r>
        <w:rPr>
          <w:rFonts w:hint="eastAsia"/>
        </w:rPr>
        <w:t>进程</w:t>
      </w:r>
    </w:p>
    <w:p w:rsidR="00AC4116" w:rsidRDefault="00B74789" w:rsidP="00F4463F">
      <w:r>
        <w:rPr>
          <w:rFonts w:hint="eastAsia"/>
        </w:rPr>
        <w:t>进程本质上是正在执行的一个程序，是容纳运行一个程序所需的所有信息的容器</w:t>
      </w:r>
      <w:r w:rsidR="00C97736">
        <w:rPr>
          <w:rFonts w:hint="eastAsia"/>
        </w:rPr>
        <w:t>，</w:t>
      </w:r>
      <w:r w:rsidR="00C97736" w:rsidRPr="00C97736">
        <w:rPr>
          <w:rFonts w:hint="eastAsia"/>
          <w:color w:val="FF0000"/>
        </w:rPr>
        <w:t>进程是</w:t>
      </w:r>
      <w:r w:rsidR="005B7C59">
        <w:rPr>
          <w:rFonts w:hint="eastAsia"/>
          <w:color w:val="FF0000"/>
        </w:rPr>
        <w:t>操作系统进行</w:t>
      </w:r>
      <w:r w:rsidR="00C97736" w:rsidRPr="00C97736">
        <w:rPr>
          <w:rFonts w:hint="eastAsia"/>
          <w:color w:val="FF0000"/>
        </w:rPr>
        <w:t>资源分配的基本单位</w:t>
      </w:r>
      <w:r>
        <w:rPr>
          <w:rFonts w:hint="eastAsia"/>
        </w:rPr>
        <w:t>。</w:t>
      </w:r>
    </w:p>
    <w:p w:rsidR="00B46F00" w:rsidRDefault="00B46F00" w:rsidP="00F4463F">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rsidR="003E639D" w:rsidRDefault="003E639D" w:rsidP="00F4463F">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rsidR="00B74789" w:rsidRDefault="00FA41A8" w:rsidP="00FA41A8">
      <w:pPr>
        <w:pStyle w:val="3"/>
      </w:pPr>
      <w:r>
        <w:rPr>
          <w:rFonts w:hint="eastAsia"/>
        </w:rPr>
        <w:t>18.1.1</w:t>
      </w:r>
      <w:r>
        <w:t xml:space="preserve"> </w:t>
      </w:r>
      <w:r w:rsidR="001B4D52">
        <w:rPr>
          <w:rFonts w:hint="eastAsia"/>
        </w:rPr>
        <w:t>进程表</w:t>
      </w:r>
    </w:p>
    <w:p w:rsidR="001B4D52" w:rsidRPr="001B4D52" w:rsidRDefault="00E00223" w:rsidP="00907AA8">
      <w:r>
        <w:rPr>
          <w:rFonts w:hint="eastAsia"/>
        </w:rPr>
        <w:t>进程表是操作系统的一张表，是数组或链表结构，表中的每一项就是一个进程的记录。</w:t>
      </w:r>
    </w:p>
    <w:p w:rsidR="007A7DF8" w:rsidRDefault="00D737C0" w:rsidP="00D737C0">
      <w:pPr>
        <w:pStyle w:val="2"/>
      </w:pPr>
      <w:r>
        <w:rPr>
          <w:rFonts w:hint="eastAsia"/>
        </w:rPr>
        <w:t>18.2</w:t>
      </w:r>
      <w:r>
        <w:t xml:space="preserve"> </w:t>
      </w:r>
      <w:r w:rsidR="0053200A">
        <w:rPr>
          <w:rFonts w:hint="eastAsia"/>
        </w:rPr>
        <w:t>线程</w:t>
      </w:r>
    </w:p>
    <w:p w:rsidR="00D737C0" w:rsidRDefault="00725933" w:rsidP="00D737C0">
      <w:r>
        <w:rPr>
          <w:rFonts w:hint="eastAsia"/>
        </w:rPr>
        <w:t>线程是进程内部的不同执行路径，是</w:t>
      </w:r>
      <w:r>
        <w:rPr>
          <w:rFonts w:hint="eastAsia"/>
        </w:rPr>
        <w:t>cpu</w:t>
      </w:r>
      <w:r>
        <w:rPr>
          <w:rFonts w:hint="eastAsia"/>
        </w:rPr>
        <w:t>调度的基本单位。</w:t>
      </w:r>
    </w:p>
    <w:p w:rsidR="009943F9" w:rsidRPr="00D737C0" w:rsidRDefault="009943F9" w:rsidP="009943F9">
      <w:pPr>
        <w:pStyle w:val="a3"/>
        <w:numPr>
          <w:ilvl w:val="0"/>
          <w:numId w:val="19"/>
        </w:numPr>
        <w:ind w:firstLineChars="0"/>
        <w:rPr>
          <w:rFonts w:hint="eastAsia"/>
        </w:rPr>
      </w:pPr>
      <w:r>
        <w:rPr>
          <w:rFonts w:hint="eastAsia"/>
        </w:rPr>
        <w:t>线程睡眠：即线程停止执行，让出</w:t>
      </w:r>
      <w:r>
        <w:rPr>
          <w:rFonts w:hint="eastAsia"/>
        </w:rPr>
        <w:t>cpu</w:t>
      </w:r>
      <w:r>
        <w:rPr>
          <w:rFonts w:hint="eastAsia"/>
        </w:rPr>
        <w:t>的执行权；</w:t>
      </w:r>
      <w:bookmarkStart w:id="0" w:name="_GoBack"/>
      <w:bookmarkEnd w:id="0"/>
    </w:p>
    <w:p w:rsidR="00FA41A8" w:rsidRPr="00FA41A8" w:rsidRDefault="00FA41A8" w:rsidP="00FA41A8">
      <w:pPr>
        <w:rPr>
          <w:rFonts w:hint="eastAsia"/>
        </w:rPr>
      </w:pPr>
    </w:p>
    <w:p w:rsidR="00574C86" w:rsidRPr="00574C86" w:rsidRDefault="00574C86" w:rsidP="00574C86">
      <w:pPr>
        <w:ind w:left="420"/>
        <w:rPr>
          <w:rFonts w:hint="eastAsia"/>
        </w:rPr>
      </w:pPr>
    </w:p>
    <w:p w:rsidR="00B33B3E" w:rsidRDefault="008600BB" w:rsidP="008600BB">
      <w:pPr>
        <w:pStyle w:val="2"/>
      </w:pPr>
      <w:r>
        <w:rPr>
          <w:rFonts w:hint="eastAsia"/>
        </w:rPr>
        <w:lastRenderedPageBreak/>
        <w:t>18</w:t>
      </w:r>
      <w:r w:rsidR="00B33B3E">
        <w:rPr>
          <w:rFonts w:hint="eastAsia"/>
        </w:rPr>
        <w:t>.3</w:t>
      </w:r>
      <w:r w:rsidR="00B33B3E">
        <w:rPr>
          <w:rFonts w:hint="eastAsia"/>
        </w:rPr>
        <w:t>文件</w:t>
      </w:r>
      <w:r w:rsidR="00904C72">
        <w:rPr>
          <w:rFonts w:hint="eastAsia"/>
        </w:rPr>
        <w:t>系统</w:t>
      </w:r>
    </w:p>
    <w:p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rsidR="000E7563" w:rsidRDefault="00E762C2" w:rsidP="00E762C2">
      <w:pPr>
        <w:pStyle w:val="3"/>
      </w:pPr>
      <w:r>
        <w:rPr>
          <w:rFonts w:hint="eastAsia"/>
        </w:rPr>
        <w:t>18.</w:t>
      </w:r>
      <w:r w:rsidR="009F0DD5">
        <w:rPr>
          <w:rFonts w:hint="eastAsia"/>
        </w:rPr>
        <w:t xml:space="preserve">3.1 </w:t>
      </w:r>
      <w:r w:rsidR="009F0DD5">
        <w:rPr>
          <w:rFonts w:hint="eastAsia"/>
        </w:rPr>
        <w:t>特殊文件</w:t>
      </w:r>
    </w:p>
    <w:p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rsidR="00E471B7" w:rsidRDefault="00E471B7" w:rsidP="009F0DD5">
      <w:r>
        <w:rPr>
          <w:rFonts w:hint="eastAsia"/>
        </w:rPr>
        <w:t>块特殊文件：指可随机存储的块组成的设备，如磁盘。</w:t>
      </w:r>
      <w:r w:rsidR="00521852">
        <w:rPr>
          <w:rFonts w:hint="eastAsia"/>
        </w:rPr>
        <w:t>程序可以直接访问设备的每一块而</w:t>
      </w:r>
    </w:p>
    <w:p w:rsidR="00521852" w:rsidRDefault="00521852" w:rsidP="009F0DD5">
      <w:r>
        <w:tab/>
      </w:r>
      <w:r>
        <w:tab/>
      </w:r>
      <w:r>
        <w:tab/>
      </w:r>
      <w:r>
        <w:rPr>
          <w:rFonts w:hint="eastAsia"/>
        </w:rPr>
        <w:t>不必考虑存放该文件的文件系统结构；</w:t>
      </w:r>
    </w:p>
    <w:p w:rsidR="00521852" w:rsidRDefault="00521852" w:rsidP="009F0DD5">
      <w:r>
        <w:rPr>
          <w:rFonts w:hint="eastAsia"/>
        </w:rPr>
        <w:t>字符特殊文件：</w:t>
      </w:r>
      <w:r w:rsidR="00F5028A">
        <w:rPr>
          <w:rFonts w:hint="eastAsia"/>
        </w:rPr>
        <w:t>指接收和输出字符流的设备，如打印机、调制解调器等。</w:t>
      </w:r>
    </w:p>
    <w:p w:rsidR="008A38B1" w:rsidRDefault="008A38B1" w:rsidP="008A38B1">
      <w:pPr>
        <w:pStyle w:val="2"/>
      </w:pPr>
      <w:r>
        <w:rPr>
          <w:rFonts w:hint="eastAsia"/>
        </w:rPr>
        <w:t xml:space="preserve">18.4 </w:t>
      </w:r>
      <w:r>
        <w:rPr>
          <w:rFonts w:hint="eastAsia"/>
        </w:rPr>
        <w:t>管道</w:t>
      </w:r>
    </w:p>
    <w:p w:rsidR="008A38B1" w:rsidRDefault="0097773B" w:rsidP="008A38B1">
      <w:r>
        <w:rPr>
          <w:rFonts w:hint="eastAsia"/>
        </w:rPr>
        <w:t>管道是一种虚文件，它可以连接两个进程</w:t>
      </w:r>
      <w:r w:rsidR="00DC43EE">
        <w:rPr>
          <w:rFonts w:hint="eastAsia"/>
        </w:rPr>
        <w:t>使其之间相互通信</w:t>
      </w:r>
      <w:r>
        <w:rPr>
          <w:rFonts w:hint="eastAsia"/>
        </w:rPr>
        <w:t>。</w:t>
      </w:r>
    </w:p>
    <w:p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rsidR="000F4F10" w:rsidRDefault="000F4F10" w:rsidP="000F4F10">
      <w:pPr>
        <w:pStyle w:val="2"/>
      </w:pPr>
      <w:r>
        <w:rPr>
          <w:rFonts w:hint="eastAsia"/>
        </w:rPr>
        <w:t xml:space="preserve">18.6 </w:t>
      </w:r>
      <w:r>
        <w:rPr>
          <w:rFonts w:hint="eastAsia"/>
        </w:rPr>
        <w:t>系统调用</w:t>
      </w:r>
    </w:p>
    <w:p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rsidR="00CE40E8" w:rsidRDefault="00CE40E8" w:rsidP="000D5F0D">
      <w:pPr>
        <w:ind w:left="1260" w:firstLineChars="300" w:firstLine="630"/>
      </w:pPr>
      <w:r>
        <w:rPr>
          <w:rFonts w:hint="eastAsia"/>
        </w:rPr>
        <w:t>C/C++</w:t>
      </w:r>
      <w:r>
        <w:rPr>
          <w:rFonts w:hint="eastAsia"/>
        </w:rPr>
        <w:t>编译器的历史原因决定的），即最后一个参数位于栈顶；</w:t>
      </w:r>
    </w:p>
    <w:p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rsidR="00446394" w:rsidRDefault="000D5F0D" w:rsidP="000D5F0D">
      <w:pPr>
        <w:ind w:left="1260" w:firstLineChars="300" w:firstLine="630"/>
      </w:pPr>
      <w:r>
        <w:rPr>
          <w:rFonts w:hint="eastAsia"/>
        </w:rPr>
        <w:t>器中</w:t>
      </w:r>
      <w:r w:rsidR="00EA2B18">
        <w:rPr>
          <w:rFonts w:hint="eastAsia"/>
        </w:rPr>
        <w:t>；</w:t>
      </w:r>
    </w:p>
    <w:p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rsidR="00654F8E" w:rsidRDefault="00654F8E" w:rsidP="00EA2B18">
      <w:r>
        <w:t xml:space="preserve">                 </w:t>
      </w:r>
      <w:r>
        <w:rPr>
          <w:rFonts w:hint="eastAsia"/>
        </w:rPr>
        <w:t>执行；</w:t>
      </w:r>
    </w:p>
    <w:p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rsidR="00976C5C" w:rsidRDefault="00976C5C" w:rsidP="00EA2B18">
      <w:r>
        <w:t xml:space="preserve">                 </w:t>
      </w:r>
      <w:r>
        <w:rPr>
          <w:rFonts w:hint="eastAsia"/>
        </w:rPr>
        <w:t>号指向一个系统调用处理器的指针</w:t>
      </w:r>
      <w:r w:rsidR="00343432">
        <w:rPr>
          <w:rFonts w:hint="eastAsia"/>
        </w:rPr>
        <w:t>；</w:t>
      </w:r>
    </w:p>
    <w:p w:rsidR="00343432" w:rsidRDefault="00343432" w:rsidP="00EA2B18">
      <w:r>
        <w:rPr>
          <w:rFonts w:hint="eastAsia"/>
        </w:rPr>
        <w:t xml:space="preserve">              5</w:t>
      </w:r>
      <w:r>
        <w:rPr>
          <w:rFonts w:hint="eastAsia"/>
        </w:rPr>
        <w:t>）系统调用句柄运行，运行完毕后返回到用户空间。</w:t>
      </w:r>
    </w:p>
    <w:p w:rsidR="00C1646B" w:rsidRDefault="00C1646B" w:rsidP="002162D6">
      <w:pPr>
        <w:jc w:val="center"/>
      </w:pPr>
      <w:r>
        <w:rPr>
          <w:noProof/>
        </w:rPr>
        <w:lastRenderedPageBreak/>
        <w:drawing>
          <wp:inline distT="0" distB="0" distL="0" distR="0" wp14:anchorId="6F74EF2D" wp14:editId="16443786">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0311" cy="1935403"/>
                    </a:xfrm>
                    <a:prstGeom prst="rect">
                      <a:avLst/>
                    </a:prstGeom>
                  </pic:spPr>
                </pic:pic>
              </a:graphicData>
            </a:graphic>
          </wp:inline>
        </w:drawing>
      </w:r>
    </w:p>
    <w:p w:rsidR="00247EFA" w:rsidRDefault="00247EFA" w:rsidP="00247EFA">
      <w:pPr>
        <w:pStyle w:val="2"/>
      </w:pPr>
      <w:r>
        <w:rPr>
          <w:rFonts w:hint="eastAsia"/>
        </w:rPr>
        <w:t>18.7 Windows</w:t>
      </w:r>
      <w:r>
        <w:t xml:space="preserve"> Win32 API</w:t>
      </w:r>
    </w:p>
    <w:p w:rsidR="00247EFA" w:rsidRPr="00247EFA" w:rsidRDefault="00247EFA" w:rsidP="00247EFA"/>
    <w:p w:rsidR="00B60554" w:rsidRDefault="00B60554" w:rsidP="00B60554">
      <w:pPr>
        <w:pStyle w:val="2"/>
      </w:pPr>
      <w:r>
        <w:rPr>
          <w:rFonts w:hint="eastAsia"/>
        </w:rPr>
        <w:t>18.</w:t>
      </w:r>
      <w:r w:rsidR="0095344A">
        <w:t>8</w:t>
      </w:r>
      <w:r>
        <w:rPr>
          <w:rFonts w:hint="eastAsia"/>
        </w:rPr>
        <w:t xml:space="preserve"> </w:t>
      </w:r>
      <w:r>
        <w:rPr>
          <w:rFonts w:hint="eastAsia"/>
        </w:rPr>
        <w:t>内存</w:t>
      </w:r>
    </w:p>
    <w:p w:rsidR="00B60554" w:rsidRDefault="00B60554" w:rsidP="00B60554">
      <w:pPr>
        <w:pStyle w:val="3"/>
      </w:pPr>
      <w:r>
        <w:rPr>
          <w:rFonts w:hint="eastAsia"/>
        </w:rPr>
        <w:t>18.</w:t>
      </w:r>
      <w:r w:rsidR="0095344A">
        <w:t>8</w:t>
      </w:r>
      <w:r>
        <w:rPr>
          <w:rFonts w:hint="eastAsia"/>
        </w:rPr>
        <w:t xml:space="preserve">.1 </w:t>
      </w:r>
      <w:r>
        <w:rPr>
          <w:rFonts w:hint="eastAsia"/>
        </w:rPr>
        <w:t>虚拟内存</w:t>
      </w:r>
    </w:p>
    <w:p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rsidR="00FD2840" w:rsidRDefault="00210519" w:rsidP="00B60554">
      <w:r>
        <w:rPr>
          <w:rFonts w:hint="eastAsia"/>
        </w:rPr>
        <w:t>虚拟内存还使得程序在运行时动态链接库，</w:t>
      </w:r>
      <w:r w:rsidR="00836AFD">
        <w:rPr>
          <w:rFonts w:hint="eastAsia"/>
        </w:rPr>
        <w:t>而不是在编译时链接；</w:t>
      </w:r>
    </w:p>
    <w:p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3077" w:rsidRDefault="00003077" w:rsidP="007B2945">
      <w:r>
        <w:separator/>
      </w:r>
    </w:p>
  </w:endnote>
  <w:endnote w:type="continuationSeparator" w:id="0">
    <w:p w:rsidR="00003077" w:rsidRDefault="00003077"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3077" w:rsidRDefault="00003077" w:rsidP="007B2945">
      <w:r>
        <w:separator/>
      </w:r>
    </w:p>
  </w:footnote>
  <w:footnote w:type="continuationSeparator" w:id="0">
    <w:p w:rsidR="00003077" w:rsidRDefault="00003077"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3"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8"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1"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8045C8C"/>
    <w:multiLevelType w:val="hybridMultilevel"/>
    <w:tmpl w:val="6D0023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2"/>
  </w:num>
  <w:num w:numId="4">
    <w:abstractNumId w:val="1"/>
  </w:num>
  <w:num w:numId="5">
    <w:abstractNumId w:val="10"/>
  </w:num>
  <w:num w:numId="6">
    <w:abstractNumId w:val="12"/>
  </w:num>
  <w:num w:numId="7">
    <w:abstractNumId w:val="18"/>
  </w:num>
  <w:num w:numId="8">
    <w:abstractNumId w:val="6"/>
  </w:num>
  <w:num w:numId="9">
    <w:abstractNumId w:val="11"/>
  </w:num>
  <w:num w:numId="10">
    <w:abstractNumId w:val="7"/>
  </w:num>
  <w:num w:numId="11">
    <w:abstractNumId w:val="3"/>
  </w:num>
  <w:num w:numId="12">
    <w:abstractNumId w:val="17"/>
  </w:num>
  <w:num w:numId="13">
    <w:abstractNumId w:val="15"/>
  </w:num>
  <w:num w:numId="14">
    <w:abstractNumId w:val="4"/>
  </w:num>
  <w:num w:numId="15">
    <w:abstractNumId w:val="9"/>
  </w:num>
  <w:num w:numId="16">
    <w:abstractNumId w:val="16"/>
  </w:num>
  <w:num w:numId="17">
    <w:abstractNumId w:val="13"/>
  </w:num>
  <w:num w:numId="18">
    <w:abstractNumId w:val="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3077"/>
    <w:rsid w:val="00005880"/>
    <w:rsid w:val="000100DA"/>
    <w:rsid w:val="00013F30"/>
    <w:rsid w:val="00014AA9"/>
    <w:rsid w:val="000161AC"/>
    <w:rsid w:val="00020374"/>
    <w:rsid w:val="00027906"/>
    <w:rsid w:val="000279BF"/>
    <w:rsid w:val="00035EAF"/>
    <w:rsid w:val="00040749"/>
    <w:rsid w:val="00040E81"/>
    <w:rsid w:val="00041230"/>
    <w:rsid w:val="0004187E"/>
    <w:rsid w:val="00046B55"/>
    <w:rsid w:val="00050190"/>
    <w:rsid w:val="000566ED"/>
    <w:rsid w:val="00060FDE"/>
    <w:rsid w:val="000619AB"/>
    <w:rsid w:val="00061EE4"/>
    <w:rsid w:val="00070E71"/>
    <w:rsid w:val="00074415"/>
    <w:rsid w:val="00076AA8"/>
    <w:rsid w:val="00081418"/>
    <w:rsid w:val="00094232"/>
    <w:rsid w:val="000A253F"/>
    <w:rsid w:val="000A2EE3"/>
    <w:rsid w:val="000B48E7"/>
    <w:rsid w:val="000D00BC"/>
    <w:rsid w:val="000D2D80"/>
    <w:rsid w:val="000D4E28"/>
    <w:rsid w:val="000D5F0D"/>
    <w:rsid w:val="000E106B"/>
    <w:rsid w:val="000E7563"/>
    <w:rsid w:val="000F1B03"/>
    <w:rsid w:val="000F4F10"/>
    <w:rsid w:val="000F505B"/>
    <w:rsid w:val="00100FB8"/>
    <w:rsid w:val="00101EE6"/>
    <w:rsid w:val="0010661C"/>
    <w:rsid w:val="0011251B"/>
    <w:rsid w:val="00115CFF"/>
    <w:rsid w:val="00116BEA"/>
    <w:rsid w:val="001230CE"/>
    <w:rsid w:val="0012714F"/>
    <w:rsid w:val="001316E0"/>
    <w:rsid w:val="0013186A"/>
    <w:rsid w:val="00133A34"/>
    <w:rsid w:val="001363A5"/>
    <w:rsid w:val="001411B9"/>
    <w:rsid w:val="00151826"/>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7703"/>
    <w:rsid w:val="001E31D9"/>
    <w:rsid w:val="001E5A78"/>
    <w:rsid w:val="001F295E"/>
    <w:rsid w:val="001F3F8D"/>
    <w:rsid w:val="001F683D"/>
    <w:rsid w:val="002064ED"/>
    <w:rsid w:val="00207C4A"/>
    <w:rsid w:val="00210519"/>
    <w:rsid w:val="00210D19"/>
    <w:rsid w:val="00213BC0"/>
    <w:rsid w:val="002162D6"/>
    <w:rsid w:val="002255AF"/>
    <w:rsid w:val="00225BAB"/>
    <w:rsid w:val="00233CA6"/>
    <w:rsid w:val="002355BF"/>
    <w:rsid w:val="00240913"/>
    <w:rsid w:val="00247EFA"/>
    <w:rsid w:val="00254EA3"/>
    <w:rsid w:val="00264C14"/>
    <w:rsid w:val="00271E11"/>
    <w:rsid w:val="0027234B"/>
    <w:rsid w:val="002779D9"/>
    <w:rsid w:val="00282A7D"/>
    <w:rsid w:val="00287905"/>
    <w:rsid w:val="00294CC0"/>
    <w:rsid w:val="002A5B21"/>
    <w:rsid w:val="002B6F97"/>
    <w:rsid w:val="002D2E5C"/>
    <w:rsid w:val="002D7B62"/>
    <w:rsid w:val="002E6440"/>
    <w:rsid w:val="0030147E"/>
    <w:rsid w:val="00306A0B"/>
    <w:rsid w:val="003073A6"/>
    <w:rsid w:val="00311A24"/>
    <w:rsid w:val="003145F9"/>
    <w:rsid w:val="00320168"/>
    <w:rsid w:val="00325EF0"/>
    <w:rsid w:val="0033606F"/>
    <w:rsid w:val="00343432"/>
    <w:rsid w:val="003569A9"/>
    <w:rsid w:val="00362E80"/>
    <w:rsid w:val="003857B1"/>
    <w:rsid w:val="0038589A"/>
    <w:rsid w:val="00391BF1"/>
    <w:rsid w:val="003A12B3"/>
    <w:rsid w:val="003B72D1"/>
    <w:rsid w:val="003C2B00"/>
    <w:rsid w:val="003C3E0A"/>
    <w:rsid w:val="003D2AD1"/>
    <w:rsid w:val="003E55DB"/>
    <w:rsid w:val="003E639D"/>
    <w:rsid w:val="003E79FF"/>
    <w:rsid w:val="003F21A1"/>
    <w:rsid w:val="003F43AA"/>
    <w:rsid w:val="003F61B7"/>
    <w:rsid w:val="003F7D1B"/>
    <w:rsid w:val="00405933"/>
    <w:rsid w:val="0040604B"/>
    <w:rsid w:val="004105D0"/>
    <w:rsid w:val="00411FC3"/>
    <w:rsid w:val="00414028"/>
    <w:rsid w:val="0043012B"/>
    <w:rsid w:val="00434559"/>
    <w:rsid w:val="004366D1"/>
    <w:rsid w:val="00446394"/>
    <w:rsid w:val="00450D12"/>
    <w:rsid w:val="00453E22"/>
    <w:rsid w:val="00462A7F"/>
    <w:rsid w:val="0046540A"/>
    <w:rsid w:val="00465BEE"/>
    <w:rsid w:val="00472115"/>
    <w:rsid w:val="00477468"/>
    <w:rsid w:val="004775B4"/>
    <w:rsid w:val="00480918"/>
    <w:rsid w:val="00490CD9"/>
    <w:rsid w:val="004977B9"/>
    <w:rsid w:val="004A3E80"/>
    <w:rsid w:val="004B3CF1"/>
    <w:rsid w:val="004B5A2A"/>
    <w:rsid w:val="004C0B2C"/>
    <w:rsid w:val="004D5091"/>
    <w:rsid w:val="004E342E"/>
    <w:rsid w:val="004E3F76"/>
    <w:rsid w:val="004E47E9"/>
    <w:rsid w:val="004E516C"/>
    <w:rsid w:val="004F73DB"/>
    <w:rsid w:val="00500445"/>
    <w:rsid w:val="00506FDC"/>
    <w:rsid w:val="00520E46"/>
    <w:rsid w:val="00521852"/>
    <w:rsid w:val="00527C20"/>
    <w:rsid w:val="0053200A"/>
    <w:rsid w:val="005324F9"/>
    <w:rsid w:val="0053670F"/>
    <w:rsid w:val="00544C8A"/>
    <w:rsid w:val="00547235"/>
    <w:rsid w:val="00552D17"/>
    <w:rsid w:val="005545B8"/>
    <w:rsid w:val="00554F06"/>
    <w:rsid w:val="00571828"/>
    <w:rsid w:val="00574C86"/>
    <w:rsid w:val="00574FBF"/>
    <w:rsid w:val="00575929"/>
    <w:rsid w:val="00575957"/>
    <w:rsid w:val="005767E6"/>
    <w:rsid w:val="0058161C"/>
    <w:rsid w:val="00582757"/>
    <w:rsid w:val="005863F6"/>
    <w:rsid w:val="0058649C"/>
    <w:rsid w:val="005B0F16"/>
    <w:rsid w:val="005B6FD5"/>
    <w:rsid w:val="005B7324"/>
    <w:rsid w:val="005B7C59"/>
    <w:rsid w:val="005C0250"/>
    <w:rsid w:val="005C0491"/>
    <w:rsid w:val="005C1C0A"/>
    <w:rsid w:val="005C575E"/>
    <w:rsid w:val="005D1C35"/>
    <w:rsid w:val="005D348E"/>
    <w:rsid w:val="005D4CD3"/>
    <w:rsid w:val="005D5EF5"/>
    <w:rsid w:val="005E4C98"/>
    <w:rsid w:val="005E6D40"/>
    <w:rsid w:val="005F27F4"/>
    <w:rsid w:val="005F7BB8"/>
    <w:rsid w:val="0060002B"/>
    <w:rsid w:val="00612C4D"/>
    <w:rsid w:val="0061438B"/>
    <w:rsid w:val="00621C8F"/>
    <w:rsid w:val="00626159"/>
    <w:rsid w:val="00640FB2"/>
    <w:rsid w:val="0064433A"/>
    <w:rsid w:val="0064759A"/>
    <w:rsid w:val="006476AA"/>
    <w:rsid w:val="00647A38"/>
    <w:rsid w:val="00652F55"/>
    <w:rsid w:val="006549A7"/>
    <w:rsid w:val="00654F8E"/>
    <w:rsid w:val="006578B8"/>
    <w:rsid w:val="006603A0"/>
    <w:rsid w:val="0067243F"/>
    <w:rsid w:val="00672BDF"/>
    <w:rsid w:val="0068667B"/>
    <w:rsid w:val="00690EF0"/>
    <w:rsid w:val="006921D7"/>
    <w:rsid w:val="00692F4D"/>
    <w:rsid w:val="006953F0"/>
    <w:rsid w:val="00697E1C"/>
    <w:rsid w:val="006A6FDF"/>
    <w:rsid w:val="006B14CC"/>
    <w:rsid w:val="006B2B2D"/>
    <w:rsid w:val="006B43F0"/>
    <w:rsid w:val="006B4627"/>
    <w:rsid w:val="006B4BE1"/>
    <w:rsid w:val="006B6316"/>
    <w:rsid w:val="006C0548"/>
    <w:rsid w:val="006C4DCF"/>
    <w:rsid w:val="006C4EFB"/>
    <w:rsid w:val="006D3D08"/>
    <w:rsid w:val="006E2643"/>
    <w:rsid w:val="006E3DF4"/>
    <w:rsid w:val="006E6B11"/>
    <w:rsid w:val="006E7D7F"/>
    <w:rsid w:val="00702E59"/>
    <w:rsid w:val="00703AAA"/>
    <w:rsid w:val="00705AEC"/>
    <w:rsid w:val="00725933"/>
    <w:rsid w:val="00725E48"/>
    <w:rsid w:val="00735191"/>
    <w:rsid w:val="00741D15"/>
    <w:rsid w:val="0074525F"/>
    <w:rsid w:val="007475E2"/>
    <w:rsid w:val="00756787"/>
    <w:rsid w:val="00757CDC"/>
    <w:rsid w:val="00761A42"/>
    <w:rsid w:val="007670AF"/>
    <w:rsid w:val="00773DE4"/>
    <w:rsid w:val="00782361"/>
    <w:rsid w:val="007871A6"/>
    <w:rsid w:val="007955BC"/>
    <w:rsid w:val="00797A03"/>
    <w:rsid w:val="007A7DF8"/>
    <w:rsid w:val="007B1781"/>
    <w:rsid w:val="007B1F0A"/>
    <w:rsid w:val="007B2945"/>
    <w:rsid w:val="007D470E"/>
    <w:rsid w:val="007D580C"/>
    <w:rsid w:val="007D6A2E"/>
    <w:rsid w:val="007E596F"/>
    <w:rsid w:val="007E7EC4"/>
    <w:rsid w:val="008015A8"/>
    <w:rsid w:val="008255D6"/>
    <w:rsid w:val="00825678"/>
    <w:rsid w:val="00825686"/>
    <w:rsid w:val="008260DC"/>
    <w:rsid w:val="0083154C"/>
    <w:rsid w:val="00836AFD"/>
    <w:rsid w:val="00840779"/>
    <w:rsid w:val="008530F6"/>
    <w:rsid w:val="00857F95"/>
    <w:rsid w:val="008600BB"/>
    <w:rsid w:val="008606EA"/>
    <w:rsid w:val="00864EF8"/>
    <w:rsid w:val="00867D87"/>
    <w:rsid w:val="00875E6F"/>
    <w:rsid w:val="00880845"/>
    <w:rsid w:val="008809E3"/>
    <w:rsid w:val="00883509"/>
    <w:rsid w:val="008931CE"/>
    <w:rsid w:val="00895A01"/>
    <w:rsid w:val="008A20DB"/>
    <w:rsid w:val="008A38B1"/>
    <w:rsid w:val="008D3E24"/>
    <w:rsid w:val="008D40A8"/>
    <w:rsid w:val="008D7AAF"/>
    <w:rsid w:val="008F1A5E"/>
    <w:rsid w:val="008F1E6E"/>
    <w:rsid w:val="008F49C7"/>
    <w:rsid w:val="008F6B2D"/>
    <w:rsid w:val="00904C72"/>
    <w:rsid w:val="00907AA8"/>
    <w:rsid w:val="0092317F"/>
    <w:rsid w:val="00924E72"/>
    <w:rsid w:val="00950B9F"/>
    <w:rsid w:val="00951286"/>
    <w:rsid w:val="0095344A"/>
    <w:rsid w:val="00976C5C"/>
    <w:rsid w:val="0097773B"/>
    <w:rsid w:val="00977CF0"/>
    <w:rsid w:val="00987AF8"/>
    <w:rsid w:val="009943F9"/>
    <w:rsid w:val="00994EA3"/>
    <w:rsid w:val="00997C4E"/>
    <w:rsid w:val="009A068F"/>
    <w:rsid w:val="009A14E1"/>
    <w:rsid w:val="009A23F7"/>
    <w:rsid w:val="009A476D"/>
    <w:rsid w:val="009B224A"/>
    <w:rsid w:val="009B3D48"/>
    <w:rsid w:val="009C14A8"/>
    <w:rsid w:val="009C4C27"/>
    <w:rsid w:val="009D3D2D"/>
    <w:rsid w:val="009D3D37"/>
    <w:rsid w:val="009D4129"/>
    <w:rsid w:val="009E46C1"/>
    <w:rsid w:val="009F0DD5"/>
    <w:rsid w:val="009F1628"/>
    <w:rsid w:val="009F5DD9"/>
    <w:rsid w:val="00A00B68"/>
    <w:rsid w:val="00A010EC"/>
    <w:rsid w:val="00A078A5"/>
    <w:rsid w:val="00A11D1B"/>
    <w:rsid w:val="00A12D9E"/>
    <w:rsid w:val="00A16B21"/>
    <w:rsid w:val="00A203F6"/>
    <w:rsid w:val="00A21FF8"/>
    <w:rsid w:val="00A24322"/>
    <w:rsid w:val="00A3454D"/>
    <w:rsid w:val="00A41DA6"/>
    <w:rsid w:val="00A42B69"/>
    <w:rsid w:val="00A457DC"/>
    <w:rsid w:val="00A50019"/>
    <w:rsid w:val="00A52C52"/>
    <w:rsid w:val="00A6593D"/>
    <w:rsid w:val="00A70447"/>
    <w:rsid w:val="00A76D27"/>
    <w:rsid w:val="00A80DF7"/>
    <w:rsid w:val="00A8127D"/>
    <w:rsid w:val="00A821D2"/>
    <w:rsid w:val="00A83143"/>
    <w:rsid w:val="00A86CAF"/>
    <w:rsid w:val="00A8733E"/>
    <w:rsid w:val="00A91691"/>
    <w:rsid w:val="00A93E2F"/>
    <w:rsid w:val="00AC4116"/>
    <w:rsid w:val="00AF2674"/>
    <w:rsid w:val="00AF38D1"/>
    <w:rsid w:val="00AF3A16"/>
    <w:rsid w:val="00AF42E2"/>
    <w:rsid w:val="00AF44F2"/>
    <w:rsid w:val="00B0495C"/>
    <w:rsid w:val="00B06EAD"/>
    <w:rsid w:val="00B07631"/>
    <w:rsid w:val="00B1039B"/>
    <w:rsid w:val="00B17790"/>
    <w:rsid w:val="00B20439"/>
    <w:rsid w:val="00B23949"/>
    <w:rsid w:val="00B33B3E"/>
    <w:rsid w:val="00B42188"/>
    <w:rsid w:val="00B46F00"/>
    <w:rsid w:val="00B514C3"/>
    <w:rsid w:val="00B60554"/>
    <w:rsid w:val="00B74789"/>
    <w:rsid w:val="00B80974"/>
    <w:rsid w:val="00B8300F"/>
    <w:rsid w:val="00B83C86"/>
    <w:rsid w:val="00B850A7"/>
    <w:rsid w:val="00BA0847"/>
    <w:rsid w:val="00BA151A"/>
    <w:rsid w:val="00BA4848"/>
    <w:rsid w:val="00BB0662"/>
    <w:rsid w:val="00BB0FA0"/>
    <w:rsid w:val="00BC3B3D"/>
    <w:rsid w:val="00BC7B57"/>
    <w:rsid w:val="00BF1965"/>
    <w:rsid w:val="00C02067"/>
    <w:rsid w:val="00C05B01"/>
    <w:rsid w:val="00C05D09"/>
    <w:rsid w:val="00C05DB5"/>
    <w:rsid w:val="00C11D98"/>
    <w:rsid w:val="00C15669"/>
    <w:rsid w:val="00C1646B"/>
    <w:rsid w:val="00C22D00"/>
    <w:rsid w:val="00C2651D"/>
    <w:rsid w:val="00C26B3C"/>
    <w:rsid w:val="00C27D2C"/>
    <w:rsid w:val="00C32450"/>
    <w:rsid w:val="00C3674C"/>
    <w:rsid w:val="00C42E5C"/>
    <w:rsid w:val="00C50F7D"/>
    <w:rsid w:val="00C55611"/>
    <w:rsid w:val="00C67A7A"/>
    <w:rsid w:val="00C7636F"/>
    <w:rsid w:val="00C8042F"/>
    <w:rsid w:val="00C810B1"/>
    <w:rsid w:val="00C84819"/>
    <w:rsid w:val="00C97736"/>
    <w:rsid w:val="00CA31D7"/>
    <w:rsid w:val="00CA42D9"/>
    <w:rsid w:val="00CA4CD8"/>
    <w:rsid w:val="00CC0E55"/>
    <w:rsid w:val="00CC7E84"/>
    <w:rsid w:val="00CD2485"/>
    <w:rsid w:val="00CD2CC2"/>
    <w:rsid w:val="00CE17F3"/>
    <w:rsid w:val="00CE284A"/>
    <w:rsid w:val="00CE40E8"/>
    <w:rsid w:val="00CF2326"/>
    <w:rsid w:val="00CF579C"/>
    <w:rsid w:val="00D133BA"/>
    <w:rsid w:val="00D26B8C"/>
    <w:rsid w:val="00D301D7"/>
    <w:rsid w:val="00D379AB"/>
    <w:rsid w:val="00D41A84"/>
    <w:rsid w:val="00D41AB7"/>
    <w:rsid w:val="00D522A2"/>
    <w:rsid w:val="00D524F2"/>
    <w:rsid w:val="00D65505"/>
    <w:rsid w:val="00D737C0"/>
    <w:rsid w:val="00D74FA0"/>
    <w:rsid w:val="00D77AD0"/>
    <w:rsid w:val="00D94D42"/>
    <w:rsid w:val="00D97519"/>
    <w:rsid w:val="00DA1166"/>
    <w:rsid w:val="00DA5A3A"/>
    <w:rsid w:val="00DB52DF"/>
    <w:rsid w:val="00DB562E"/>
    <w:rsid w:val="00DB60D5"/>
    <w:rsid w:val="00DB6405"/>
    <w:rsid w:val="00DB6481"/>
    <w:rsid w:val="00DB7A81"/>
    <w:rsid w:val="00DC1B4C"/>
    <w:rsid w:val="00DC1E32"/>
    <w:rsid w:val="00DC1EA2"/>
    <w:rsid w:val="00DC43EE"/>
    <w:rsid w:val="00DD3D1A"/>
    <w:rsid w:val="00DF3008"/>
    <w:rsid w:val="00DF6BD7"/>
    <w:rsid w:val="00DF7C70"/>
    <w:rsid w:val="00E00223"/>
    <w:rsid w:val="00E01CF6"/>
    <w:rsid w:val="00E07A44"/>
    <w:rsid w:val="00E20C74"/>
    <w:rsid w:val="00E23111"/>
    <w:rsid w:val="00E33488"/>
    <w:rsid w:val="00E40BFA"/>
    <w:rsid w:val="00E40DCC"/>
    <w:rsid w:val="00E43D65"/>
    <w:rsid w:val="00E471B7"/>
    <w:rsid w:val="00E50147"/>
    <w:rsid w:val="00E504CC"/>
    <w:rsid w:val="00E520C6"/>
    <w:rsid w:val="00E529F7"/>
    <w:rsid w:val="00E542BF"/>
    <w:rsid w:val="00E56B59"/>
    <w:rsid w:val="00E57B4B"/>
    <w:rsid w:val="00E62D9A"/>
    <w:rsid w:val="00E6607E"/>
    <w:rsid w:val="00E762C2"/>
    <w:rsid w:val="00E76C48"/>
    <w:rsid w:val="00E801C8"/>
    <w:rsid w:val="00E84CEC"/>
    <w:rsid w:val="00EA2B18"/>
    <w:rsid w:val="00EA4A91"/>
    <w:rsid w:val="00EB37B1"/>
    <w:rsid w:val="00EB5248"/>
    <w:rsid w:val="00EB631D"/>
    <w:rsid w:val="00EC41E2"/>
    <w:rsid w:val="00ED6764"/>
    <w:rsid w:val="00EE192C"/>
    <w:rsid w:val="00EE3424"/>
    <w:rsid w:val="00EE5794"/>
    <w:rsid w:val="00F0403A"/>
    <w:rsid w:val="00F04811"/>
    <w:rsid w:val="00F05162"/>
    <w:rsid w:val="00F21BFE"/>
    <w:rsid w:val="00F22A56"/>
    <w:rsid w:val="00F26A31"/>
    <w:rsid w:val="00F350AC"/>
    <w:rsid w:val="00F35634"/>
    <w:rsid w:val="00F4463F"/>
    <w:rsid w:val="00F475F7"/>
    <w:rsid w:val="00F5028A"/>
    <w:rsid w:val="00F56401"/>
    <w:rsid w:val="00F6659D"/>
    <w:rsid w:val="00F67371"/>
    <w:rsid w:val="00F75053"/>
    <w:rsid w:val="00F75367"/>
    <w:rsid w:val="00F77BE8"/>
    <w:rsid w:val="00F8447D"/>
    <w:rsid w:val="00F870D9"/>
    <w:rsid w:val="00F873F0"/>
    <w:rsid w:val="00F92F62"/>
    <w:rsid w:val="00F93C9A"/>
    <w:rsid w:val="00F9493F"/>
    <w:rsid w:val="00FA0775"/>
    <w:rsid w:val="00FA41A8"/>
    <w:rsid w:val="00FA4F1D"/>
    <w:rsid w:val="00FA661E"/>
    <w:rsid w:val="00FB58D8"/>
    <w:rsid w:val="00FC1D1F"/>
    <w:rsid w:val="00FC2349"/>
    <w:rsid w:val="00FD2840"/>
    <w:rsid w:val="00FD4D41"/>
    <w:rsid w:val="00FD75AF"/>
    <w:rsid w:val="00FE0721"/>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1692A9"/>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2305</TotalTime>
  <Pages>30</Pages>
  <Words>2524</Words>
  <Characters>14391</Characters>
  <Application>Microsoft Office Word</Application>
  <DocSecurity>0</DocSecurity>
  <Lines>119</Lines>
  <Paragraphs>33</Paragraphs>
  <ScaleCrop>false</ScaleCrop>
  <Company>Microsoft</Company>
  <LinksUpToDate>false</LinksUpToDate>
  <CharactersWithSpaces>16882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微软中国</dc:creator>
  <cp:keywords/>
  <dc:description/>
  <cp:lastModifiedBy> </cp:lastModifiedBy>
  <cp:revision>506</cp:revision>
  <dcterms:created xsi:type="dcterms:W3CDTF">2016-05-03T08:12:00Z</dcterms:created>
  <dcterms:modified xsi:type="dcterms:W3CDTF">2020-08-02T08:55:00Z</dcterms:modified>
</cp:coreProperties>
</file>